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5"/>
        </w:rPr>
      </w:pPr>
    </w:p>
    <w:p>
      <w:pPr>
        <w:pStyle w:val="Heading1"/>
        <w:spacing w:before="100"/>
      </w:pPr>
      <w:r>
        <w:rPr/>
        <w:drawing>
          <wp:anchor distT="0" distB="0" distL="0" distR="0" allowOverlap="1" layoutInCell="1" locked="0" behindDoc="0" simplePos="0" relativeHeight="251659264">
            <wp:simplePos x="0" y="0"/>
            <wp:positionH relativeFrom="page">
              <wp:posOffset>5163311</wp:posOffset>
            </wp:positionH>
            <wp:positionV relativeFrom="paragraph">
              <wp:posOffset>-181788</wp:posOffset>
            </wp:positionV>
            <wp:extent cx="1101852" cy="7147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01852" cy="714755"/>
                    </a:xfrm>
                    <a:prstGeom prst="rect">
                      <a:avLst/>
                    </a:prstGeom>
                  </pic:spPr>
                </pic:pic>
              </a:graphicData>
            </a:graphic>
          </wp:anchor>
        </w:drawing>
      </w:r>
      <w:r>
        <w:rPr/>
        <w:t>REGISTRATION FORM</w:t>
      </w:r>
    </w:p>
    <w:p>
      <w:pPr>
        <w:pStyle w:val="BodyText"/>
        <w:spacing w:before="7"/>
        <w:rPr>
          <w:b/>
          <w:sz w:val="30"/>
        </w:rPr>
      </w:pPr>
    </w:p>
    <w:p>
      <w:pPr>
        <w:spacing w:before="0"/>
        <w:ind w:left="600" w:right="0" w:firstLine="0"/>
        <w:jc w:val="left"/>
        <w:rPr>
          <w:b/>
          <w:sz w:val="32"/>
        </w:rPr>
      </w:pPr>
      <w:r>
        <w:rPr>
          <w:b/>
          <w:sz w:val="32"/>
        </w:rPr>
        <w:t>FREE SCHOOL MEALS AND PUPIL PREMIUM</w:t>
      </w:r>
    </w:p>
    <w:p>
      <w:pPr>
        <w:pStyle w:val="BodyText"/>
        <w:spacing w:line="266" w:lineRule="auto" w:before="68"/>
        <w:ind w:left="600" w:right="940"/>
        <w:jc w:val="both"/>
      </w:pPr>
      <w:r>
        <w:rPr/>
        <w:t>We need information about you and your child so that we can check to see if your child is eligible to receive free school meals because you are on low income/in receipt of specified income related state benefits. If you are eligible, your child’s school can receive extra government grant funding known as the ‘Pupil Premium’. This additional funding can then be used by schools to help provide good quality education and support.</w:t>
      </w:r>
    </w:p>
    <w:p>
      <w:pPr>
        <w:pStyle w:val="Heading2"/>
        <w:spacing w:before="35"/>
        <w:jc w:val="both"/>
      </w:pPr>
      <w:r>
        <w:rPr/>
        <w:t>FAMILY INCOME AND BENEFIT DETAILS</w:t>
      </w:r>
    </w:p>
    <w:p>
      <w:pPr>
        <w:pStyle w:val="BodyText"/>
        <w:spacing w:line="276" w:lineRule="auto" w:before="2"/>
        <w:ind w:left="600" w:right="1834"/>
      </w:pPr>
      <w:r>
        <w:rPr/>
        <w:t>Is your family income over £16,190 per year and/or you are in receipt of Working Tax Credit?</w:t>
      </w:r>
    </w:p>
    <w:p>
      <w:pPr>
        <w:pStyle w:val="BodyText"/>
        <w:tabs>
          <w:tab w:pos="3600" w:val="left" w:leader="none"/>
        </w:tabs>
        <w:spacing w:line="238" w:lineRule="exact"/>
        <w:ind w:left="720"/>
      </w:pPr>
      <w:r>
        <w:rPr/>
        <w:pict>
          <v:rect style="position:absolute;margin-left:106.440002pt;margin-top:1.719047pt;width:27.721pt;height:19.522pt;mso-position-horizontal-relative:page;mso-position-vertical-relative:paragraph;z-index:-252607488" filled="false" stroked="true" strokeweight=".75pt" strokecolor="#000000">
            <v:stroke dashstyle="solid"/>
            <w10:wrap type="none"/>
          </v:rect>
        </w:pict>
      </w:r>
      <w:r>
        <w:rPr/>
        <w:pict>
          <v:rect style="position:absolute;margin-left:238.389999pt;margin-top:1.719047pt;width:27.672pt;height:19.522pt;mso-position-horizontal-relative:page;mso-position-vertical-relative:paragraph;z-index:251661312" filled="false" stroked="true" strokeweight=".75pt" strokecolor="#000000">
            <v:stroke dashstyle="solid"/>
            <w10:wrap type="none"/>
          </v:rect>
        </w:pict>
      </w:r>
      <w:r>
        <w:rPr/>
        <w:t>YES</w:t>
        <w:tab/>
        <w:t>NO</w:t>
      </w:r>
    </w:p>
    <w:p>
      <w:pPr>
        <w:pStyle w:val="BodyText"/>
        <w:spacing w:before="4"/>
        <w:rPr>
          <w:sz w:val="21"/>
        </w:rPr>
      </w:pPr>
      <w:r>
        <w:rPr/>
        <w:pict>
          <v:shapetype id="_x0000_t202" o:spt="202" coordsize="21600,21600" path="m,l,21600r21600,l21600,xe">
            <v:stroke joinstyle="miter"/>
            <v:path gradientshapeok="t" o:connecttype="rect"/>
          </v:shapetype>
          <v:shape style="position:absolute;margin-left:68.5pt;margin-top:15.347891pt;width:436.5pt;height:53.3pt;mso-position-horizontal-relative:page;mso-position-vertical-relative:paragraph;z-index:-251658240;mso-wrap-distance-left:0;mso-wrap-distance-right:0" type="#_x0000_t202" filled="false" stroked="true" strokeweight=".75pt" strokecolor="#000000">
            <v:textbox inset="0,0,0,0">
              <w:txbxContent>
                <w:p>
                  <w:pPr>
                    <w:spacing w:before="71"/>
                    <w:ind w:left="322" w:right="761" w:firstLine="0"/>
                    <w:jc w:val="center"/>
                    <w:rPr>
                      <w:b/>
                      <w:sz w:val="22"/>
                    </w:rPr>
                  </w:pPr>
                  <w:r>
                    <w:rPr>
                      <w:b/>
                      <w:sz w:val="22"/>
                      <w:u w:val="single"/>
                    </w:rPr>
                    <w:t>I</w:t>
                  </w:r>
                  <w:r>
                    <w:rPr>
                      <w:b/>
                      <w:sz w:val="22"/>
                    </w:rPr>
                    <w:t>f </w:t>
                  </w:r>
                  <w:r>
                    <w:rPr>
                      <w:b/>
                      <w:sz w:val="22"/>
                      <w:u w:val="single"/>
                    </w:rPr>
                    <w:t>yo</w:t>
                  </w:r>
                  <w:r>
                    <w:rPr>
                      <w:b/>
                      <w:sz w:val="22"/>
                    </w:rPr>
                    <w:t>u have indica</w:t>
                  </w:r>
                  <w:r>
                    <w:rPr>
                      <w:b/>
                      <w:sz w:val="22"/>
                      <w:u w:val="single"/>
                    </w:rPr>
                    <w:t>te</w:t>
                  </w:r>
                  <w:r>
                    <w:rPr>
                      <w:b/>
                      <w:sz w:val="22"/>
                    </w:rPr>
                    <w:t>d YES,</w:t>
                  </w:r>
                </w:p>
                <w:p>
                  <w:pPr>
                    <w:spacing w:line="273" w:lineRule="auto" w:before="37"/>
                    <w:ind w:left="322" w:right="762" w:firstLine="0"/>
                    <w:jc w:val="center"/>
                    <w:rPr>
                      <w:b/>
                      <w:sz w:val="22"/>
                    </w:rPr>
                  </w:pPr>
                  <w:r>
                    <w:rPr>
                      <w:b/>
                      <w:sz w:val="22"/>
                      <w:u w:val="single"/>
                    </w:rPr>
                    <w:t>yo</w:t>
                  </w:r>
                  <w:r>
                    <w:rPr>
                      <w:b/>
                      <w:sz w:val="22"/>
                    </w:rPr>
                    <w:t>u should </w:t>
                  </w:r>
                  <w:r>
                    <w:rPr>
                      <w:b/>
                      <w:sz w:val="22"/>
                      <w:u w:val="single"/>
                    </w:rPr>
                    <w:t>NO</w:t>
                  </w:r>
                  <w:r>
                    <w:rPr>
                      <w:b/>
                      <w:sz w:val="22"/>
                    </w:rPr>
                    <w:t>T continue with this registrati</w:t>
                  </w:r>
                  <w:r>
                    <w:rPr>
                      <w:b/>
                      <w:sz w:val="22"/>
                      <w:u w:val="single"/>
                    </w:rPr>
                    <w:t>o</w:t>
                  </w:r>
                  <w:r>
                    <w:rPr>
                      <w:b/>
                      <w:sz w:val="22"/>
                    </w:rPr>
                    <w:t>n as you a</w:t>
                  </w:r>
                  <w:r>
                    <w:rPr>
                      <w:b/>
                      <w:sz w:val="22"/>
                      <w:u w:val="single"/>
                    </w:rPr>
                    <w:t>r</w:t>
                  </w:r>
                  <w:r>
                    <w:rPr>
                      <w:b/>
                      <w:sz w:val="22"/>
                    </w:rPr>
                    <w:t>e not </w:t>
                  </w:r>
                  <w:r>
                    <w:rPr>
                      <w:b/>
                      <w:sz w:val="22"/>
                      <w:u w:val="double"/>
                    </w:rPr>
                    <w:t>eligible and it will n</w:t>
                  </w:r>
                  <w:r>
                    <w:rPr>
                      <w:b/>
                      <w:sz w:val="22"/>
                      <w:u w:val="single"/>
                    </w:rPr>
                    <w:t>o</w:t>
                  </w:r>
                  <w:r>
                    <w:rPr>
                      <w:b/>
                      <w:sz w:val="22"/>
                    </w:rPr>
                    <w:t>t be processed.</w:t>
                  </w:r>
                </w:p>
              </w:txbxContent>
            </v:textbox>
            <v:stroke dashstyle="solid"/>
            <w10:wrap type="topAndBottom"/>
          </v:shape>
        </w:pict>
      </w:r>
    </w:p>
    <w:p>
      <w:pPr>
        <w:pStyle w:val="BodyText"/>
        <w:spacing w:line="276" w:lineRule="auto" w:before="20"/>
        <w:ind w:left="720" w:right="1126"/>
      </w:pPr>
      <w:r>
        <w:rPr/>
        <w:t>If you indicated </w:t>
      </w:r>
      <w:r>
        <w:rPr>
          <w:b/>
        </w:rPr>
        <w:t>NO</w:t>
      </w:r>
      <w:r>
        <w:rPr/>
        <w:t>, please place an X the boxes below if you are in receipt of any of the benefits listed:</w:t>
      </w:r>
    </w:p>
    <w:p>
      <w:pPr>
        <w:pStyle w:val="BodyText"/>
        <w:spacing w:before="199"/>
        <w:ind w:left="1080"/>
      </w:pPr>
      <w:r>
        <w:rPr/>
        <w:pict>
          <v:shape style="position:absolute;margin-left:68.25pt;margin-top:7.193717pt;width:12.75pt;height:57.15pt;mso-position-horizontal-relative:page;mso-position-vertical-relative:paragraph;z-index:251662336" coordorigin="1365,144" coordsize="255,1143" path="m1365,384l1620,384,1620,144,1365,144,1365,384xm1365,690l1620,690,1620,450,1365,450,1365,690xm1365,995l1620,995,1620,755,1365,755,1365,995xm1365,1286l1620,1286,1620,1046,1365,1046,1365,1286xe" filled="false" stroked="true" strokeweight=".75pt" strokecolor="#000000">
            <v:path arrowok="t"/>
            <v:stroke dashstyle="solid"/>
            <w10:wrap type="none"/>
          </v:shape>
        </w:pict>
      </w:r>
      <w:r>
        <w:rPr/>
        <w:t>Income support</w:t>
      </w:r>
    </w:p>
    <w:p>
      <w:pPr>
        <w:pStyle w:val="BodyText"/>
        <w:spacing w:before="38"/>
        <w:ind w:left="1080"/>
      </w:pPr>
      <w:r>
        <w:rPr/>
        <w:t>Income-based Jobseekers Allowance</w:t>
      </w:r>
    </w:p>
    <w:p>
      <w:pPr>
        <w:pStyle w:val="BodyText"/>
        <w:spacing w:before="40"/>
        <w:ind w:left="1080"/>
      </w:pPr>
      <w:r>
        <w:rPr/>
        <w:t>Income-related Employment and Support Allowance</w:t>
      </w:r>
    </w:p>
    <w:p>
      <w:pPr>
        <w:pStyle w:val="BodyText"/>
        <w:spacing w:line="278" w:lineRule="auto" w:before="38"/>
        <w:ind w:left="1483" w:right="1834" w:hanging="404"/>
      </w:pPr>
      <w:r>
        <w:rPr/>
        <w:t>Support from National Asylum Support Service (NASS) under part 6 of the Immigration and Asylum Act 1999</w:t>
      </w:r>
    </w:p>
    <w:p>
      <w:pPr>
        <w:pStyle w:val="BodyText"/>
        <w:spacing w:line="241" w:lineRule="exact"/>
        <w:ind w:left="1080"/>
      </w:pPr>
      <w:r>
        <w:rPr/>
        <w:pict>
          <v:rect style="position:absolute;margin-left:68.25pt;margin-top:1.717993pt;width:12.75pt;height:12pt;mso-position-horizontal-relative:page;mso-position-vertical-relative:paragraph;z-index:251663360" filled="false" stroked="true" strokeweight=".75pt" strokecolor="#000000">
            <v:stroke dashstyle="solid"/>
            <w10:wrap type="none"/>
          </v:rect>
        </w:pict>
      </w:r>
      <w:r>
        <w:rPr/>
        <w:t>The Guarantee Element of State Pension Credit</w:t>
      </w:r>
    </w:p>
    <w:p>
      <w:pPr>
        <w:spacing w:line="276" w:lineRule="auto" w:before="40"/>
        <w:ind w:left="1080" w:right="915" w:firstLine="0"/>
        <w:jc w:val="left"/>
        <w:rPr>
          <w:b/>
          <w:sz w:val="20"/>
        </w:rPr>
      </w:pPr>
      <w:r>
        <w:rPr/>
        <w:pict>
          <v:rect style="position:absolute;margin-left:68.25pt;margin-top:7.633706pt;width:12.75pt;height:12pt;mso-position-horizontal-relative:page;mso-position-vertical-relative:paragraph;z-index:251664384" filled="false" stroked="true" strokeweight=".75pt" strokecolor="#000000">
            <v:stroke dashstyle="solid"/>
            <w10:wrap type="none"/>
          </v:rect>
        </w:pict>
      </w:r>
      <w:r>
        <w:rPr>
          <w:sz w:val="20"/>
        </w:rPr>
        <w:t>Child Tax Credit only, provided your annual household income (as assessed by HM Revenue &amp; Customs) does not exceed £16,190. </w:t>
      </w:r>
      <w:r>
        <w:rPr>
          <w:b/>
          <w:sz w:val="20"/>
        </w:rPr>
        <w:t>Anyone entitled to Working Tax Credit is not entitled to free meals regardless of income</w:t>
      </w:r>
    </w:p>
    <w:p>
      <w:pPr>
        <w:pStyle w:val="BodyText"/>
        <w:spacing w:line="309" w:lineRule="auto"/>
        <w:ind w:left="1080" w:right="1126"/>
      </w:pPr>
      <w:r>
        <w:rPr/>
        <w:pict>
          <v:shape style="position:absolute;margin-left:68.25pt;margin-top:1.773702pt;width:12.75pt;height:26.6pt;mso-position-horizontal-relative:page;mso-position-vertical-relative:paragraph;z-index:251665408" coordorigin="1365,35" coordsize="255,532" path="m1365,275l1620,275,1620,35,1365,35,1365,275xm1365,567l1620,567,1620,327,1365,327,1365,567xe" filled="false" stroked="true" strokeweight=".75pt" strokecolor="#000000">
            <v:path arrowok="t"/>
            <v:stroke dashstyle="solid"/>
            <w10:wrap type="none"/>
          </v:shape>
        </w:pict>
      </w:r>
      <w:r>
        <w:rPr/>
        <w:t>Working Tax Credit run-on (paid for 4 weeks after you stop qualifying for WTC) Universal Credit (with no element of Working Tax Credit)</w:t>
      </w:r>
    </w:p>
    <w:p>
      <w:pPr>
        <w:pStyle w:val="BodyText"/>
        <w:spacing w:before="4"/>
        <w:rPr>
          <w:sz w:val="26"/>
        </w:rPr>
      </w:pPr>
    </w:p>
    <w:p>
      <w:pPr>
        <w:spacing w:line="196" w:lineRule="auto" w:before="1"/>
        <w:ind w:left="600" w:right="936" w:firstLine="0"/>
        <w:jc w:val="left"/>
        <w:rPr>
          <w:sz w:val="20"/>
        </w:rPr>
      </w:pPr>
      <w:r>
        <w:rPr>
          <w:b/>
          <w:sz w:val="20"/>
        </w:rPr>
        <w:t>If you are not eligible for benefits related free school meals, </w:t>
      </w:r>
      <w:r>
        <w:rPr>
          <w:sz w:val="20"/>
        </w:rPr>
        <w:t>but your child is currently in Reception, year 1 or year 2, they will be automatically entitled to Universal Infant Free School Meals and you need not apply. Please contact your school for details</w:t>
      </w:r>
      <w:r>
        <w:rPr>
          <w:color w:val="1F487C"/>
          <w:sz w:val="20"/>
        </w:rPr>
        <w:t>.</w:t>
      </w:r>
    </w:p>
    <w:p>
      <w:pPr>
        <w:spacing w:line="196" w:lineRule="auto" w:before="203"/>
        <w:ind w:left="600" w:right="1005" w:firstLine="0"/>
        <w:jc w:val="left"/>
        <w:rPr>
          <w:sz w:val="20"/>
        </w:rPr>
      </w:pPr>
      <w:r>
        <w:rPr>
          <w:b/>
          <w:sz w:val="20"/>
        </w:rPr>
        <w:t>If you are eligible for benefits related free school meals </w:t>
      </w:r>
      <w:r>
        <w:rPr>
          <w:sz w:val="20"/>
        </w:rPr>
        <w:t>in accordance with the above criteria and your child is also receiving Universal Infant Free School Meals please</w:t>
      </w:r>
    </w:p>
    <w:p>
      <w:pPr>
        <w:pStyle w:val="BodyText"/>
        <w:spacing w:line="199" w:lineRule="auto"/>
        <w:ind w:left="600" w:right="666"/>
      </w:pPr>
      <w:r>
        <w:rPr/>
        <w:t>continue to register as this will enable your child’s school to claim valuable ‘pupil premium’ funding</w:t>
      </w:r>
    </w:p>
    <w:p>
      <w:pPr>
        <w:pStyle w:val="BodyText"/>
        <w:spacing w:line="242" w:lineRule="auto" w:before="201"/>
        <w:ind w:left="600" w:right="1044"/>
      </w:pPr>
      <w:r>
        <w:rPr/>
        <w:t>If your benefits change or if your child moves school during the school year you should contact </w:t>
      </w:r>
      <w:hyperlink r:id="rId6">
        <w:r>
          <w:rPr>
            <w:color w:val="0000FF"/>
            <w:u w:val="single" w:color="0000FF"/>
          </w:rPr>
          <w:t>fsm@westsussex.gov.uk</w:t>
        </w:r>
      </w:hyperlink>
    </w:p>
    <w:p>
      <w:pPr>
        <w:pStyle w:val="BodyText"/>
        <w:spacing w:before="6"/>
        <w:rPr>
          <w:sz w:val="11"/>
        </w:rPr>
      </w:pPr>
    </w:p>
    <w:p>
      <w:pPr>
        <w:pStyle w:val="BodyText"/>
        <w:spacing w:before="100"/>
        <w:ind w:left="600" w:right="595"/>
      </w:pPr>
      <w:r>
        <w:rPr/>
        <w:t>We will send you a confirmation once we have successfully processed your application. This will take up to 15 working days.</w:t>
      </w:r>
    </w:p>
    <w:p>
      <w:pPr>
        <w:pStyle w:val="Heading2"/>
        <w:spacing w:before="37"/>
      </w:pPr>
      <w:r>
        <w:rPr/>
        <w:t>ABOUT YOUR CHILD/CHILDREN</w:t>
      </w:r>
    </w:p>
    <w:p>
      <w:pPr>
        <w:pStyle w:val="BodyText"/>
        <w:spacing w:before="1" w:after="1"/>
        <w:rPr>
          <w:b/>
          <w:sz w:val="12"/>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5"/>
        <w:gridCol w:w="1416"/>
        <w:gridCol w:w="1135"/>
        <w:gridCol w:w="708"/>
        <w:gridCol w:w="852"/>
        <w:gridCol w:w="708"/>
        <w:gridCol w:w="1702"/>
        <w:gridCol w:w="2127"/>
      </w:tblGrid>
      <w:tr>
        <w:trPr>
          <w:trHeight w:val="568" w:hRule="atLeast"/>
        </w:trPr>
        <w:tc>
          <w:tcPr>
            <w:tcW w:w="1565" w:type="dxa"/>
            <w:shd w:val="clear" w:color="auto" w:fill="A7A8A7"/>
          </w:tcPr>
          <w:p>
            <w:pPr>
              <w:pStyle w:val="TableParagraph"/>
              <w:spacing w:line="266" w:lineRule="exact" w:before="12"/>
              <w:ind w:left="107" w:right="482"/>
              <w:rPr>
                <w:sz w:val="18"/>
              </w:rPr>
            </w:pPr>
            <w:r>
              <w:rPr>
                <w:sz w:val="18"/>
              </w:rPr>
              <w:t>Child’s Last </w:t>
            </w:r>
            <w:r>
              <w:rPr>
                <w:spacing w:val="-4"/>
                <w:sz w:val="18"/>
              </w:rPr>
              <w:t>Name</w:t>
            </w:r>
          </w:p>
        </w:tc>
        <w:tc>
          <w:tcPr>
            <w:tcW w:w="1416" w:type="dxa"/>
            <w:shd w:val="clear" w:color="auto" w:fill="A7A8A7"/>
          </w:tcPr>
          <w:p>
            <w:pPr>
              <w:pStyle w:val="TableParagraph"/>
              <w:spacing w:line="266" w:lineRule="exact" w:before="12"/>
              <w:ind w:left="107" w:right="311"/>
              <w:rPr>
                <w:sz w:val="18"/>
              </w:rPr>
            </w:pPr>
            <w:r>
              <w:rPr>
                <w:sz w:val="18"/>
              </w:rPr>
              <w:t>Child’s First Name</w:t>
            </w:r>
          </w:p>
        </w:tc>
        <w:tc>
          <w:tcPr>
            <w:tcW w:w="1135" w:type="dxa"/>
            <w:shd w:val="clear" w:color="auto" w:fill="A7A8A7"/>
          </w:tcPr>
          <w:p>
            <w:pPr>
              <w:pStyle w:val="TableParagraph"/>
              <w:spacing w:line="266" w:lineRule="exact" w:before="10"/>
              <w:ind w:left="106"/>
              <w:rPr>
                <w:sz w:val="18"/>
              </w:rPr>
            </w:pPr>
            <w:r>
              <w:rPr>
                <w:sz w:val="18"/>
              </w:rPr>
              <w:t>Male (M) Female F)</w:t>
            </w:r>
          </w:p>
        </w:tc>
        <w:tc>
          <w:tcPr>
            <w:tcW w:w="2268" w:type="dxa"/>
            <w:gridSpan w:val="3"/>
            <w:shd w:val="clear" w:color="auto" w:fill="A7A8A7"/>
          </w:tcPr>
          <w:p>
            <w:pPr>
              <w:pStyle w:val="TableParagraph"/>
              <w:tabs>
                <w:tab w:pos="1020" w:val="left" w:leader="none"/>
                <w:tab w:pos="1641" w:val="left" w:leader="none"/>
              </w:tabs>
              <w:spacing w:line="266" w:lineRule="exact" w:before="12"/>
              <w:ind w:left="303" w:right="158" w:hanging="10"/>
              <w:rPr>
                <w:sz w:val="18"/>
              </w:rPr>
            </w:pPr>
            <w:r>
              <w:rPr>
                <w:sz w:val="18"/>
              </w:rPr>
              <w:t>Child’s Date of</w:t>
            </w:r>
            <w:r>
              <w:rPr>
                <w:spacing w:val="-19"/>
                <w:sz w:val="18"/>
              </w:rPr>
              <w:t> </w:t>
            </w:r>
            <w:r>
              <w:rPr>
                <w:sz w:val="18"/>
              </w:rPr>
              <w:t>Birth DD</w:t>
              <w:tab/>
              <w:t>MM</w:t>
              <w:tab/>
              <w:t>YYYY</w:t>
            </w:r>
          </w:p>
        </w:tc>
        <w:tc>
          <w:tcPr>
            <w:tcW w:w="1702" w:type="dxa"/>
            <w:shd w:val="clear" w:color="auto" w:fill="A7A8A7"/>
          </w:tcPr>
          <w:p>
            <w:pPr>
              <w:pStyle w:val="TableParagraph"/>
              <w:spacing w:before="193"/>
              <w:ind w:left="200"/>
              <w:rPr>
                <w:sz w:val="18"/>
              </w:rPr>
            </w:pPr>
            <w:r>
              <w:rPr>
                <w:sz w:val="18"/>
              </w:rPr>
              <w:t>Name of School</w:t>
            </w:r>
          </w:p>
        </w:tc>
        <w:tc>
          <w:tcPr>
            <w:tcW w:w="2127" w:type="dxa"/>
            <w:shd w:val="clear" w:color="auto" w:fill="A7A8A7"/>
          </w:tcPr>
          <w:p>
            <w:pPr>
              <w:pStyle w:val="TableParagraph"/>
              <w:spacing w:before="193"/>
              <w:ind w:left="169"/>
              <w:rPr>
                <w:sz w:val="18"/>
              </w:rPr>
            </w:pPr>
            <w:r>
              <w:rPr>
                <w:sz w:val="18"/>
              </w:rPr>
              <w:t>School Town/village</w:t>
            </w:r>
          </w:p>
        </w:tc>
      </w:tr>
      <w:tr>
        <w:trPr>
          <w:trHeight w:val="565" w:hRule="atLeast"/>
        </w:trPr>
        <w:tc>
          <w:tcPr>
            <w:tcW w:w="1565" w:type="dxa"/>
          </w:tcPr>
          <w:p>
            <w:pPr>
              <w:pStyle w:val="TableParagraph"/>
              <w:rPr>
                <w:rFonts w:ascii="Times New Roman"/>
                <w:sz w:val="20"/>
              </w:rPr>
            </w:pPr>
          </w:p>
        </w:tc>
        <w:tc>
          <w:tcPr>
            <w:tcW w:w="1416" w:type="dxa"/>
          </w:tcPr>
          <w:p>
            <w:pPr>
              <w:pStyle w:val="TableParagraph"/>
              <w:rPr>
                <w:rFonts w:ascii="Times New Roman"/>
                <w:sz w:val="20"/>
              </w:rPr>
            </w:pPr>
          </w:p>
        </w:tc>
        <w:tc>
          <w:tcPr>
            <w:tcW w:w="1135" w:type="dxa"/>
          </w:tcPr>
          <w:p>
            <w:pPr>
              <w:pStyle w:val="TableParagraph"/>
              <w:rPr>
                <w:rFonts w:ascii="Times New Roman"/>
                <w:sz w:val="20"/>
              </w:rPr>
            </w:pPr>
          </w:p>
        </w:tc>
        <w:tc>
          <w:tcPr>
            <w:tcW w:w="708" w:type="dxa"/>
          </w:tcPr>
          <w:p>
            <w:pPr>
              <w:pStyle w:val="TableParagraph"/>
              <w:rPr>
                <w:rFonts w:ascii="Times New Roman"/>
                <w:sz w:val="20"/>
              </w:rPr>
            </w:pPr>
          </w:p>
        </w:tc>
        <w:tc>
          <w:tcPr>
            <w:tcW w:w="852" w:type="dxa"/>
          </w:tcPr>
          <w:p>
            <w:pPr>
              <w:pStyle w:val="TableParagraph"/>
              <w:rPr>
                <w:rFonts w:ascii="Times New Roman"/>
                <w:sz w:val="20"/>
              </w:rPr>
            </w:pPr>
          </w:p>
        </w:tc>
        <w:tc>
          <w:tcPr>
            <w:tcW w:w="708" w:type="dxa"/>
          </w:tcPr>
          <w:p>
            <w:pPr>
              <w:pStyle w:val="TableParagraph"/>
              <w:rPr>
                <w:rFonts w:ascii="Times New Roman"/>
                <w:sz w:val="20"/>
              </w:rPr>
            </w:pPr>
          </w:p>
        </w:tc>
        <w:tc>
          <w:tcPr>
            <w:tcW w:w="1702" w:type="dxa"/>
          </w:tcPr>
          <w:p>
            <w:pPr>
              <w:pStyle w:val="TableParagraph"/>
              <w:rPr>
                <w:rFonts w:ascii="Times New Roman"/>
                <w:sz w:val="20"/>
              </w:rPr>
            </w:pPr>
          </w:p>
        </w:tc>
        <w:tc>
          <w:tcPr>
            <w:tcW w:w="2127" w:type="dxa"/>
          </w:tcPr>
          <w:p>
            <w:pPr>
              <w:pStyle w:val="TableParagraph"/>
              <w:rPr>
                <w:rFonts w:ascii="Times New Roman"/>
                <w:sz w:val="20"/>
              </w:rPr>
            </w:pPr>
          </w:p>
        </w:tc>
      </w:tr>
      <w:tr>
        <w:trPr>
          <w:trHeight w:val="568" w:hRule="atLeast"/>
        </w:trPr>
        <w:tc>
          <w:tcPr>
            <w:tcW w:w="1565" w:type="dxa"/>
          </w:tcPr>
          <w:p>
            <w:pPr>
              <w:pStyle w:val="TableParagraph"/>
              <w:rPr>
                <w:rFonts w:ascii="Times New Roman"/>
                <w:sz w:val="20"/>
              </w:rPr>
            </w:pPr>
          </w:p>
        </w:tc>
        <w:tc>
          <w:tcPr>
            <w:tcW w:w="1416" w:type="dxa"/>
          </w:tcPr>
          <w:p>
            <w:pPr>
              <w:pStyle w:val="TableParagraph"/>
              <w:rPr>
                <w:rFonts w:ascii="Times New Roman"/>
                <w:sz w:val="20"/>
              </w:rPr>
            </w:pPr>
          </w:p>
        </w:tc>
        <w:tc>
          <w:tcPr>
            <w:tcW w:w="1135" w:type="dxa"/>
          </w:tcPr>
          <w:p>
            <w:pPr>
              <w:pStyle w:val="TableParagraph"/>
              <w:rPr>
                <w:rFonts w:ascii="Times New Roman"/>
                <w:sz w:val="20"/>
              </w:rPr>
            </w:pPr>
          </w:p>
        </w:tc>
        <w:tc>
          <w:tcPr>
            <w:tcW w:w="708" w:type="dxa"/>
          </w:tcPr>
          <w:p>
            <w:pPr>
              <w:pStyle w:val="TableParagraph"/>
              <w:rPr>
                <w:rFonts w:ascii="Times New Roman"/>
                <w:sz w:val="20"/>
              </w:rPr>
            </w:pPr>
          </w:p>
        </w:tc>
        <w:tc>
          <w:tcPr>
            <w:tcW w:w="852" w:type="dxa"/>
          </w:tcPr>
          <w:p>
            <w:pPr>
              <w:pStyle w:val="TableParagraph"/>
              <w:rPr>
                <w:rFonts w:ascii="Times New Roman"/>
                <w:sz w:val="20"/>
              </w:rPr>
            </w:pPr>
          </w:p>
        </w:tc>
        <w:tc>
          <w:tcPr>
            <w:tcW w:w="708" w:type="dxa"/>
          </w:tcPr>
          <w:p>
            <w:pPr>
              <w:pStyle w:val="TableParagraph"/>
              <w:rPr>
                <w:rFonts w:ascii="Times New Roman"/>
                <w:sz w:val="20"/>
              </w:rPr>
            </w:pPr>
          </w:p>
        </w:tc>
        <w:tc>
          <w:tcPr>
            <w:tcW w:w="1702" w:type="dxa"/>
          </w:tcPr>
          <w:p>
            <w:pPr>
              <w:pStyle w:val="TableParagraph"/>
              <w:rPr>
                <w:rFonts w:ascii="Times New Roman"/>
                <w:sz w:val="20"/>
              </w:rPr>
            </w:pPr>
          </w:p>
        </w:tc>
        <w:tc>
          <w:tcPr>
            <w:tcW w:w="2127" w:type="dxa"/>
          </w:tcPr>
          <w:p>
            <w:pPr>
              <w:pStyle w:val="TableParagraph"/>
              <w:rPr>
                <w:rFonts w:ascii="Times New Roman"/>
                <w:sz w:val="20"/>
              </w:rPr>
            </w:pPr>
          </w:p>
        </w:tc>
      </w:tr>
      <w:tr>
        <w:trPr>
          <w:trHeight w:val="566" w:hRule="atLeast"/>
        </w:trPr>
        <w:tc>
          <w:tcPr>
            <w:tcW w:w="1565" w:type="dxa"/>
          </w:tcPr>
          <w:p>
            <w:pPr>
              <w:pStyle w:val="TableParagraph"/>
              <w:rPr>
                <w:rFonts w:ascii="Times New Roman"/>
                <w:sz w:val="20"/>
              </w:rPr>
            </w:pPr>
          </w:p>
        </w:tc>
        <w:tc>
          <w:tcPr>
            <w:tcW w:w="1416" w:type="dxa"/>
          </w:tcPr>
          <w:p>
            <w:pPr>
              <w:pStyle w:val="TableParagraph"/>
              <w:rPr>
                <w:rFonts w:ascii="Times New Roman"/>
                <w:sz w:val="20"/>
              </w:rPr>
            </w:pPr>
          </w:p>
        </w:tc>
        <w:tc>
          <w:tcPr>
            <w:tcW w:w="1135" w:type="dxa"/>
          </w:tcPr>
          <w:p>
            <w:pPr>
              <w:pStyle w:val="TableParagraph"/>
              <w:rPr>
                <w:rFonts w:ascii="Times New Roman"/>
                <w:sz w:val="20"/>
              </w:rPr>
            </w:pPr>
          </w:p>
        </w:tc>
        <w:tc>
          <w:tcPr>
            <w:tcW w:w="708" w:type="dxa"/>
          </w:tcPr>
          <w:p>
            <w:pPr>
              <w:pStyle w:val="TableParagraph"/>
              <w:rPr>
                <w:rFonts w:ascii="Times New Roman"/>
                <w:sz w:val="20"/>
              </w:rPr>
            </w:pPr>
          </w:p>
        </w:tc>
        <w:tc>
          <w:tcPr>
            <w:tcW w:w="852" w:type="dxa"/>
          </w:tcPr>
          <w:p>
            <w:pPr>
              <w:pStyle w:val="TableParagraph"/>
              <w:rPr>
                <w:rFonts w:ascii="Times New Roman"/>
                <w:sz w:val="20"/>
              </w:rPr>
            </w:pPr>
          </w:p>
        </w:tc>
        <w:tc>
          <w:tcPr>
            <w:tcW w:w="708" w:type="dxa"/>
          </w:tcPr>
          <w:p>
            <w:pPr>
              <w:pStyle w:val="TableParagraph"/>
              <w:rPr>
                <w:rFonts w:ascii="Times New Roman"/>
                <w:sz w:val="20"/>
              </w:rPr>
            </w:pPr>
          </w:p>
        </w:tc>
        <w:tc>
          <w:tcPr>
            <w:tcW w:w="1702" w:type="dxa"/>
          </w:tcPr>
          <w:p>
            <w:pPr>
              <w:pStyle w:val="TableParagraph"/>
              <w:rPr>
                <w:rFonts w:ascii="Times New Roman"/>
                <w:sz w:val="20"/>
              </w:rPr>
            </w:pPr>
          </w:p>
        </w:tc>
        <w:tc>
          <w:tcPr>
            <w:tcW w:w="2127" w:type="dxa"/>
          </w:tcPr>
          <w:p>
            <w:pPr>
              <w:pStyle w:val="TableParagraph"/>
              <w:rPr>
                <w:rFonts w:ascii="Times New Roman"/>
                <w:sz w:val="20"/>
              </w:rPr>
            </w:pPr>
          </w:p>
        </w:tc>
      </w:tr>
      <w:tr>
        <w:trPr>
          <w:trHeight w:val="568" w:hRule="atLeast"/>
        </w:trPr>
        <w:tc>
          <w:tcPr>
            <w:tcW w:w="1565" w:type="dxa"/>
          </w:tcPr>
          <w:p>
            <w:pPr>
              <w:pStyle w:val="TableParagraph"/>
              <w:rPr>
                <w:rFonts w:ascii="Times New Roman"/>
                <w:sz w:val="20"/>
              </w:rPr>
            </w:pPr>
          </w:p>
        </w:tc>
        <w:tc>
          <w:tcPr>
            <w:tcW w:w="1416" w:type="dxa"/>
          </w:tcPr>
          <w:p>
            <w:pPr>
              <w:pStyle w:val="TableParagraph"/>
              <w:rPr>
                <w:rFonts w:ascii="Times New Roman"/>
                <w:sz w:val="20"/>
              </w:rPr>
            </w:pPr>
          </w:p>
        </w:tc>
        <w:tc>
          <w:tcPr>
            <w:tcW w:w="1135" w:type="dxa"/>
          </w:tcPr>
          <w:p>
            <w:pPr>
              <w:pStyle w:val="TableParagraph"/>
              <w:rPr>
                <w:rFonts w:ascii="Times New Roman"/>
                <w:sz w:val="20"/>
              </w:rPr>
            </w:pPr>
          </w:p>
        </w:tc>
        <w:tc>
          <w:tcPr>
            <w:tcW w:w="708" w:type="dxa"/>
          </w:tcPr>
          <w:p>
            <w:pPr>
              <w:pStyle w:val="TableParagraph"/>
              <w:rPr>
                <w:rFonts w:ascii="Times New Roman"/>
                <w:sz w:val="20"/>
              </w:rPr>
            </w:pPr>
          </w:p>
        </w:tc>
        <w:tc>
          <w:tcPr>
            <w:tcW w:w="852" w:type="dxa"/>
          </w:tcPr>
          <w:p>
            <w:pPr>
              <w:pStyle w:val="TableParagraph"/>
              <w:rPr>
                <w:rFonts w:ascii="Times New Roman"/>
                <w:sz w:val="20"/>
              </w:rPr>
            </w:pPr>
          </w:p>
        </w:tc>
        <w:tc>
          <w:tcPr>
            <w:tcW w:w="708" w:type="dxa"/>
          </w:tcPr>
          <w:p>
            <w:pPr>
              <w:pStyle w:val="TableParagraph"/>
              <w:rPr>
                <w:rFonts w:ascii="Times New Roman"/>
                <w:sz w:val="20"/>
              </w:rPr>
            </w:pPr>
          </w:p>
        </w:tc>
        <w:tc>
          <w:tcPr>
            <w:tcW w:w="1702" w:type="dxa"/>
          </w:tcPr>
          <w:p>
            <w:pPr>
              <w:pStyle w:val="TableParagraph"/>
              <w:rPr>
                <w:rFonts w:ascii="Times New Roman"/>
                <w:sz w:val="20"/>
              </w:rPr>
            </w:pPr>
          </w:p>
        </w:tc>
        <w:tc>
          <w:tcPr>
            <w:tcW w:w="2127" w:type="dxa"/>
          </w:tcPr>
          <w:p>
            <w:pPr>
              <w:pStyle w:val="TableParagraph"/>
              <w:rPr>
                <w:rFonts w:ascii="Times New Roman"/>
                <w:sz w:val="20"/>
              </w:rPr>
            </w:pPr>
          </w:p>
        </w:tc>
      </w:tr>
    </w:tbl>
    <w:p>
      <w:pPr>
        <w:spacing w:after="0"/>
        <w:rPr>
          <w:rFonts w:ascii="Times New Roman"/>
          <w:sz w:val="20"/>
        </w:rPr>
        <w:sectPr>
          <w:type w:val="continuous"/>
          <w:pgSz w:w="11930" w:h="16850"/>
          <w:pgMar w:top="320" w:bottom="0" w:left="720" w:right="760"/>
        </w:sectPr>
      </w:pPr>
    </w:p>
    <w:p>
      <w:pPr>
        <w:spacing w:before="77"/>
        <w:ind w:left="600" w:right="0" w:firstLine="0"/>
        <w:jc w:val="both"/>
        <w:rPr>
          <w:b/>
          <w:sz w:val="20"/>
        </w:rPr>
      </w:pPr>
      <w:r>
        <w:rPr>
          <w:b/>
          <w:sz w:val="20"/>
        </w:rPr>
        <w:t>PARENT/GUARDIAN DETAILS</w:t>
      </w:r>
    </w:p>
    <w:p>
      <w:pPr>
        <w:pStyle w:val="BodyText"/>
        <w:spacing w:before="6"/>
        <w:rPr>
          <w:b/>
        </w:rPr>
      </w:pPr>
    </w:p>
    <w:tbl>
      <w:tblPr>
        <w:tblW w:w="0" w:type="auto"/>
        <w:jc w:val="left"/>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5"/>
        <w:gridCol w:w="335"/>
        <w:gridCol w:w="268"/>
        <w:gridCol w:w="132"/>
        <w:gridCol w:w="168"/>
        <w:gridCol w:w="202"/>
        <w:gridCol w:w="101"/>
        <w:gridCol w:w="283"/>
        <w:gridCol w:w="335"/>
        <w:gridCol w:w="284"/>
        <w:gridCol w:w="100"/>
        <w:gridCol w:w="198"/>
        <w:gridCol w:w="167"/>
        <w:gridCol w:w="133"/>
        <w:gridCol w:w="265"/>
        <w:gridCol w:w="335"/>
        <w:gridCol w:w="333"/>
        <w:gridCol w:w="268"/>
        <w:gridCol w:w="131"/>
        <w:gridCol w:w="167"/>
        <w:gridCol w:w="198"/>
        <w:gridCol w:w="99"/>
        <w:gridCol w:w="284"/>
        <w:gridCol w:w="332"/>
        <w:gridCol w:w="284"/>
        <w:gridCol w:w="97"/>
        <w:gridCol w:w="200"/>
        <w:gridCol w:w="166"/>
        <w:gridCol w:w="130"/>
        <w:gridCol w:w="267"/>
        <w:gridCol w:w="332"/>
      </w:tblGrid>
      <w:tr>
        <w:trPr>
          <w:trHeight w:val="268" w:hRule="atLeast"/>
        </w:trPr>
        <w:tc>
          <w:tcPr>
            <w:tcW w:w="3265" w:type="dxa"/>
            <w:shd w:val="clear" w:color="auto" w:fill="A7A8A7"/>
          </w:tcPr>
          <w:p>
            <w:pPr>
              <w:pStyle w:val="TableParagraph"/>
              <w:rPr>
                <w:rFonts w:ascii="Times New Roman"/>
                <w:sz w:val="18"/>
              </w:rPr>
            </w:pPr>
          </w:p>
        </w:tc>
        <w:tc>
          <w:tcPr>
            <w:tcW w:w="3306" w:type="dxa"/>
            <w:gridSpan w:val="15"/>
            <w:shd w:val="clear" w:color="auto" w:fill="A7A8A7"/>
          </w:tcPr>
          <w:p>
            <w:pPr>
              <w:pStyle w:val="TableParagraph"/>
              <w:spacing w:line="229" w:lineRule="exact" w:before="19"/>
              <w:ind w:left="465"/>
              <w:rPr>
                <w:b/>
                <w:sz w:val="20"/>
              </w:rPr>
            </w:pPr>
            <w:r>
              <w:rPr>
                <w:b/>
                <w:sz w:val="20"/>
              </w:rPr>
              <w:t>Parent/Guardian 1</w:t>
            </w:r>
          </w:p>
        </w:tc>
        <w:tc>
          <w:tcPr>
            <w:tcW w:w="3288" w:type="dxa"/>
            <w:gridSpan w:val="15"/>
            <w:shd w:val="clear" w:color="auto" w:fill="A7A8A7"/>
          </w:tcPr>
          <w:p>
            <w:pPr>
              <w:pStyle w:val="TableParagraph"/>
              <w:spacing w:line="229" w:lineRule="exact" w:before="19"/>
              <w:ind w:left="476"/>
              <w:rPr>
                <w:b/>
                <w:sz w:val="20"/>
              </w:rPr>
            </w:pPr>
            <w:r>
              <w:rPr>
                <w:b/>
                <w:sz w:val="20"/>
              </w:rPr>
              <w:t>Parent/Guardian 2</w:t>
            </w:r>
          </w:p>
        </w:tc>
      </w:tr>
      <w:tr>
        <w:trPr>
          <w:trHeight w:val="438" w:hRule="atLeast"/>
        </w:trPr>
        <w:tc>
          <w:tcPr>
            <w:tcW w:w="3265" w:type="dxa"/>
            <w:shd w:val="clear" w:color="auto" w:fill="A7A8A7"/>
          </w:tcPr>
          <w:p>
            <w:pPr>
              <w:pStyle w:val="TableParagraph"/>
              <w:ind w:left="107"/>
              <w:rPr>
                <w:b/>
                <w:sz w:val="20"/>
              </w:rPr>
            </w:pPr>
            <w:r>
              <w:rPr>
                <w:b/>
                <w:sz w:val="20"/>
              </w:rPr>
              <w:t>Title and Last Name</w:t>
            </w:r>
          </w:p>
        </w:tc>
        <w:tc>
          <w:tcPr>
            <w:tcW w:w="3306" w:type="dxa"/>
            <w:gridSpan w:val="15"/>
          </w:tcPr>
          <w:p>
            <w:pPr>
              <w:pStyle w:val="TableParagraph"/>
              <w:rPr>
                <w:rFonts w:ascii="Times New Roman"/>
                <w:sz w:val="18"/>
              </w:rPr>
            </w:pPr>
          </w:p>
        </w:tc>
        <w:tc>
          <w:tcPr>
            <w:tcW w:w="3288" w:type="dxa"/>
            <w:gridSpan w:val="15"/>
          </w:tcPr>
          <w:p>
            <w:pPr>
              <w:pStyle w:val="TableParagraph"/>
              <w:rPr>
                <w:rFonts w:ascii="Times New Roman"/>
                <w:sz w:val="18"/>
              </w:rPr>
            </w:pPr>
          </w:p>
        </w:tc>
      </w:tr>
      <w:tr>
        <w:trPr>
          <w:trHeight w:val="431" w:hRule="atLeast"/>
        </w:trPr>
        <w:tc>
          <w:tcPr>
            <w:tcW w:w="3265" w:type="dxa"/>
            <w:shd w:val="clear" w:color="auto" w:fill="A7A8A7"/>
          </w:tcPr>
          <w:p>
            <w:pPr>
              <w:pStyle w:val="TableParagraph"/>
              <w:spacing w:before="19"/>
              <w:ind w:left="107"/>
              <w:rPr>
                <w:b/>
                <w:sz w:val="20"/>
              </w:rPr>
            </w:pPr>
            <w:r>
              <w:rPr>
                <w:b/>
                <w:sz w:val="20"/>
              </w:rPr>
              <w:t>First Name</w:t>
            </w:r>
          </w:p>
        </w:tc>
        <w:tc>
          <w:tcPr>
            <w:tcW w:w="3306" w:type="dxa"/>
            <w:gridSpan w:val="15"/>
          </w:tcPr>
          <w:p>
            <w:pPr>
              <w:pStyle w:val="TableParagraph"/>
              <w:rPr>
                <w:rFonts w:ascii="Times New Roman"/>
                <w:sz w:val="18"/>
              </w:rPr>
            </w:pPr>
          </w:p>
        </w:tc>
        <w:tc>
          <w:tcPr>
            <w:tcW w:w="3288" w:type="dxa"/>
            <w:gridSpan w:val="15"/>
          </w:tcPr>
          <w:p>
            <w:pPr>
              <w:pStyle w:val="TableParagraph"/>
              <w:rPr>
                <w:rFonts w:ascii="Times New Roman"/>
                <w:sz w:val="18"/>
              </w:rPr>
            </w:pPr>
          </w:p>
        </w:tc>
      </w:tr>
      <w:tr>
        <w:trPr>
          <w:trHeight w:val="539" w:hRule="atLeast"/>
        </w:trPr>
        <w:tc>
          <w:tcPr>
            <w:tcW w:w="3265" w:type="dxa"/>
            <w:shd w:val="clear" w:color="auto" w:fill="A7A8A7"/>
          </w:tcPr>
          <w:p>
            <w:pPr>
              <w:pStyle w:val="TableParagraph"/>
              <w:ind w:left="107"/>
              <w:rPr>
                <w:b/>
                <w:sz w:val="20"/>
              </w:rPr>
            </w:pPr>
            <w:r>
              <w:rPr>
                <w:b/>
                <w:sz w:val="20"/>
              </w:rPr>
              <w:t>Date of Birth</w:t>
            </w:r>
          </w:p>
        </w:tc>
        <w:tc>
          <w:tcPr>
            <w:tcW w:w="903" w:type="dxa"/>
            <w:gridSpan w:val="4"/>
          </w:tcPr>
          <w:p>
            <w:pPr>
              <w:pStyle w:val="TableParagraph"/>
              <w:ind w:left="357"/>
              <w:rPr>
                <w:b/>
                <w:sz w:val="20"/>
              </w:rPr>
            </w:pPr>
            <w:r>
              <w:rPr>
                <w:b/>
                <w:color w:val="A7A8A7"/>
                <w:sz w:val="20"/>
              </w:rPr>
              <w:t>DD</w:t>
            </w:r>
          </w:p>
        </w:tc>
        <w:tc>
          <w:tcPr>
            <w:tcW w:w="1205" w:type="dxa"/>
            <w:gridSpan w:val="5"/>
          </w:tcPr>
          <w:p>
            <w:pPr>
              <w:pStyle w:val="TableParagraph"/>
              <w:ind w:left="316"/>
              <w:rPr>
                <w:b/>
                <w:sz w:val="20"/>
              </w:rPr>
            </w:pPr>
            <w:r>
              <w:rPr>
                <w:b/>
                <w:color w:val="A7A8A7"/>
                <w:sz w:val="20"/>
              </w:rPr>
              <w:t>MM</w:t>
            </w:r>
          </w:p>
        </w:tc>
        <w:tc>
          <w:tcPr>
            <w:tcW w:w="1198" w:type="dxa"/>
            <w:gridSpan w:val="6"/>
          </w:tcPr>
          <w:p>
            <w:pPr>
              <w:pStyle w:val="TableParagraph"/>
              <w:ind w:left="217"/>
              <w:rPr>
                <w:b/>
                <w:sz w:val="20"/>
              </w:rPr>
            </w:pPr>
            <w:r>
              <w:rPr>
                <w:b/>
                <w:color w:val="A7A8A7"/>
                <w:sz w:val="20"/>
              </w:rPr>
              <w:t>YYYY</w:t>
            </w:r>
          </w:p>
        </w:tc>
        <w:tc>
          <w:tcPr>
            <w:tcW w:w="899" w:type="dxa"/>
            <w:gridSpan w:val="4"/>
            <w:tcBorders>
              <w:right w:val="single" w:sz="6" w:space="0" w:color="000000"/>
            </w:tcBorders>
          </w:tcPr>
          <w:p>
            <w:pPr>
              <w:pStyle w:val="TableParagraph"/>
              <w:ind w:left="366"/>
              <w:rPr>
                <w:b/>
                <w:sz w:val="20"/>
              </w:rPr>
            </w:pPr>
            <w:r>
              <w:rPr>
                <w:b/>
                <w:color w:val="A7A8A7"/>
                <w:sz w:val="20"/>
              </w:rPr>
              <w:t>DD</w:t>
            </w:r>
          </w:p>
        </w:tc>
        <w:tc>
          <w:tcPr>
            <w:tcW w:w="1197" w:type="dxa"/>
            <w:gridSpan w:val="5"/>
            <w:tcBorders>
              <w:left w:val="single" w:sz="6" w:space="0" w:color="000000"/>
            </w:tcBorders>
          </w:tcPr>
          <w:p>
            <w:pPr>
              <w:pStyle w:val="TableParagraph"/>
              <w:ind w:left="324"/>
              <w:rPr>
                <w:b/>
                <w:sz w:val="20"/>
              </w:rPr>
            </w:pPr>
            <w:r>
              <w:rPr>
                <w:b/>
                <w:color w:val="A7A8A7"/>
                <w:sz w:val="20"/>
              </w:rPr>
              <w:t>MM</w:t>
            </w:r>
          </w:p>
        </w:tc>
        <w:tc>
          <w:tcPr>
            <w:tcW w:w="1192" w:type="dxa"/>
            <w:gridSpan w:val="6"/>
          </w:tcPr>
          <w:p>
            <w:pPr>
              <w:pStyle w:val="TableParagraph"/>
              <w:ind w:left="238"/>
              <w:rPr>
                <w:b/>
                <w:sz w:val="20"/>
              </w:rPr>
            </w:pPr>
            <w:r>
              <w:rPr>
                <w:b/>
                <w:color w:val="A7A8A7"/>
                <w:sz w:val="20"/>
              </w:rPr>
              <w:t>YYYY</w:t>
            </w:r>
          </w:p>
        </w:tc>
      </w:tr>
      <w:tr>
        <w:trPr>
          <w:trHeight w:val="818" w:hRule="atLeast"/>
        </w:trPr>
        <w:tc>
          <w:tcPr>
            <w:tcW w:w="3265" w:type="dxa"/>
            <w:shd w:val="clear" w:color="auto" w:fill="A7A8A7"/>
          </w:tcPr>
          <w:p>
            <w:pPr>
              <w:pStyle w:val="TableParagraph"/>
              <w:ind w:left="107"/>
              <w:rPr>
                <w:b/>
                <w:sz w:val="20"/>
              </w:rPr>
            </w:pPr>
            <w:r>
              <w:rPr>
                <w:b/>
                <w:sz w:val="20"/>
              </w:rPr>
              <w:t>National Insurance Number*</w:t>
            </w:r>
          </w:p>
        </w:tc>
        <w:tc>
          <w:tcPr>
            <w:tcW w:w="335" w:type="dxa"/>
          </w:tcPr>
          <w:p>
            <w:pPr>
              <w:pStyle w:val="TableParagraph"/>
              <w:rPr>
                <w:rFonts w:ascii="Times New Roman"/>
                <w:sz w:val="18"/>
              </w:rPr>
            </w:pPr>
          </w:p>
        </w:tc>
        <w:tc>
          <w:tcPr>
            <w:tcW w:w="400" w:type="dxa"/>
            <w:gridSpan w:val="2"/>
          </w:tcPr>
          <w:p>
            <w:pPr>
              <w:pStyle w:val="TableParagraph"/>
              <w:rPr>
                <w:rFonts w:ascii="Times New Roman"/>
                <w:sz w:val="18"/>
              </w:rPr>
            </w:pPr>
          </w:p>
        </w:tc>
        <w:tc>
          <w:tcPr>
            <w:tcW w:w="370" w:type="dxa"/>
            <w:gridSpan w:val="2"/>
          </w:tcPr>
          <w:p>
            <w:pPr>
              <w:pStyle w:val="TableParagraph"/>
              <w:rPr>
                <w:rFonts w:ascii="Times New Roman"/>
                <w:sz w:val="18"/>
              </w:rPr>
            </w:pPr>
          </w:p>
        </w:tc>
        <w:tc>
          <w:tcPr>
            <w:tcW w:w="384" w:type="dxa"/>
            <w:gridSpan w:val="2"/>
          </w:tcPr>
          <w:p>
            <w:pPr>
              <w:pStyle w:val="TableParagraph"/>
              <w:rPr>
                <w:rFonts w:ascii="Times New Roman"/>
                <w:sz w:val="18"/>
              </w:rPr>
            </w:pPr>
          </w:p>
        </w:tc>
        <w:tc>
          <w:tcPr>
            <w:tcW w:w="335" w:type="dxa"/>
          </w:tcPr>
          <w:p>
            <w:pPr>
              <w:pStyle w:val="TableParagraph"/>
              <w:rPr>
                <w:rFonts w:ascii="Times New Roman"/>
                <w:sz w:val="18"/>
              </w:rPr>
            </w:pPr>
          </w:p>
        </w:tc>
        <w:tc>
          <w:tcPr>
            <w:tcW w:w="384" w:type="dxa"/>
            <w:gridSpan w:val="2"/>
          </w:tcPr>
          <w:p>
            <w:pPr>
              <w:pStyle w:val="TableParagraph"/>
              <w:rPr>
                <w:rFonts w:ascii="Times New Roman"/>
                <w:sz w:val="18"/>
              </w:rPr>
            </w:pPr>
          </w:p>
        </w:tc>
        <w:tc>
          <w:tcPr>
            <w:tcW w:w="365" w:type="dxa"/>
            <w:gridSpan w:val="2"/>
          </w:tcPr>
          <w:p>
            <w:pPr>
              <w:pStyle w:val="TableParagraph"/>
              <w:rPr>
                <w:rFonts w:ascii="Times New Roman"/>
                <w:sz w:val="18"/>
              </w:rPr>
            </w:pPr>
          </w:p>
        </w:tc>
        <w:tc>
          <w:tcPr>
            <w:tcW w:w="398" w:type="dxa"/>
            <w:gridSpan w:val="2"/>
          </w:tcPr>
          <w:p>
            <w:pPr>
              <w:pStyle w:val="TableParagraph"/>
              <w:rPr>
                <w:rFonts w:ascii="Times New Roman"/>
                <w:sz w:val="18"/>
              </w:rPr>
            </w:pPr>
          </w:p>
        </w:tc>
        <w:tc>
          <w:tcPr>
            <w:tcW w:w="335" w:type="dxa"/>
          </w:tcPr>
          <w:p>
            <w:pPr>
              <w:pStyle w:val="TableParagraph"/>
              <w:rPr>
                <w:rFonts w:ascii="Times New Roman"/>
                <w:sz w:val="18"/>
              </w:rPr>
            </w:pPr>
          </w:p>
        </w:tc>
        <w:tc>
          <w:tcPr>
            <w:tcW w:w="333" w:type="dxa"/>
          </w:tcPr>
          <w:p>
            <w:pPr>
              <w:pStyle w:val="TableParagraph"/>
              <w:rPr>
                <w:rFonts w:ascii="Times New Roman"/>
                <w:sz w:val="18"/>
              </w:rPr>
            </w:pPr>
          </w:p>
        </w:tc>
        <w:tc>
          <w:tcPr>
            <w:tcW w:w="399" w:type="dxa"/>
            <w:gridSpan w:val="2"/>
          </w:tcPr>
          <w:p>
            <w:pPr>
              <w:pStyle w:val="TableParagraph"/>
              <w:rPr>
                <w:rFonts w:ascii="Times New Roman"/>
                <w:sz w:val="18"/>
              </w:rPr>
            </w:pPr>
          </w:p>
        </w:tc>
        <w:tc>
          <w:tcPr>
            <w:tcW w:w="365" w:type="dxa"/>
            <w:gridSpan w:val="2"/>
          </w:tcPr>
          <w:p>
            <w:pPr>
              <w:pStyle w:val="TableParagraph"/>
              <w:rPr>
                <w:rFonts w:ascii="Times New Roman"/>
                <w:sz w:val="18"/>
              </w:rPr>
            </w:pPr>
          </w:p>
        </w:tc>
        <w:tc>
          <w:tcPr>
            <w:tcW w:w="383" w:type="dxa"/>
            <w:gridSpan w:val="2"/>
          </w:tcPr>
          <w:p>
            <w:pPr>
              <w:pStyle w:val="TableParagraph"/>
              <w:rPr>
                <w:rFonts w:ascii="Times New Roman"/>
                <w:sz w:val="18"/>
              </w:rPr>
            </w:pPr>
          </w:p>
        </w:tc>
        <w:tc>
          <w:tcPr>
            <w:tcW w:w="332" w:type="dxa"/>
          </w:tcPr>
          <w:p>
            <w:pPr>
              <w:pStyle w:val="TableParagraph"/>
              <w:rPr>
                <w:rFonts w:ascii="Times New Roman"/>
                <w:sz w:val="18"/>
              </w:rPr>
            </w:pPr>
          </w:p>
        </w:tc>
        <w:tc>
          <w:tcPr>
            <w:tcW w:w="381" w:type="dxa"/>
            <w:gridSpan w:val="2"/>
          </w:tcPr>
          <w:p>
            <w:pPr>
              <w:pStyle w:val="TableParagraph"/>
              <w:rPr>
                <w:rFonts w:ascii="Times New Roman"/>
                <w:sz w:val="18"/>
              </w:rPr>
            </w:pPr>
          </w:p>
        </w:tc>
        <w:tc>
          <w:tcPr>
            <w:tcW w:w="366" w:type="dxa"/>
            <w:gridSpan w:val="2"/>
          </w:tcPr>
          <w:p>
            <w:pPr>
              <w:pStyle w:val="TableParagraph"/>
              <w:rPr>
                <w:rFonts w:ascii="Times New Roman"/>
                <w:sz w:val="18"/>
              </w:rPr>
            </w:pPr>
          </w:p>
        </w:tc>
        <w:tc>
          <w:tcPr>
            <w:tcW w:w="397" w:type="dxa"/>
            <w:gridSpan w:val="2"/>
          </w:tcPr>
          <w:p>
            <w:pPr>
              <w:pStyle w:val="TableParagraph"/>
              <w:rPr>
                <w:rFonts w:ascii="Times New Roman"/>
                <w:sz w:val="18"/>
              </w:rPr>
            </w:pPr>
          </w:p>
        </w:tc>
        <w:tc>
          <w:tcPr>
            <w:tcW w:w="332" w:type="dxa"/>
          </w:tcPr>
          <w:p>
            <w:pPr>
              <w:pStyle w:val="TableParagraph"/>
              <w:rPr>
                <w:rFonts w:ascii="Times New Roman"/>
                <w:sz w:val="18"/>
              </w:rPr>
            </w:pPr>
          </w:p>
        </w:tc>
      </w:tr>
      <w:tr>
        <w:trPr>
          <w:trHeight w:val="830" w:hRule="atLeast"/>
        </w:trPr>
        <w:tc>
          <w:tcPr>
            <w:tcW w:w="3265" w:type="dxa"/>
            <w:shd w:val="clear" w:color="auto" w:fill="A7A8A7"/>
          </w:tcPr>
          <w:p>
            <w:pPr>
              <w:pStyle w:val="TableParagraph"/>
              <w:spacing w:line="244" w:lineRule="auto" w:before="19"/>
              <w:ind w:left="107"/>
              <w:rPr>
                <w:b/>
                <w:sz w:val="20"/>
              </w:rPr>
            </w:pPr>
            <w:r>
              <w:rPr>
                <w:b/>
                <w:sz w:val="20"/>
              </w:rPr>
              <w:t>National Asylum Support Service (NASS) Number*</w:t>
            </w:r>
          </w:p>
        </w:tc>
        <w:tc>
          <w:tcPr>
            <w:tcW w:w="335" w:type="dxa"/>
          </w:tcPr>
          <w:p>
            <w:pPr>
              <w:pStyle w:val="TableParagraph"/>
              <w:rPr>
                <w:rFonts w:ascii="Times New Roman"/>
                <w:sz w:val="18"/>
              </w:rPr>
            </w:pPr>
          </w:p>
        </w:tc>
        <w:tc>
          <w:tcPr>
            <w:tcW w:w="268" w:type="dxa"/>
          </w:tcPr>
          <w:p>
            <w:pPr>
              <w:pStyle w:val="TableParagraph"/>
              <w:rPr>
                <w:rFonts w:ascii="Times New Roman"/>
                <w:sz w:val="18"/>
              </w:rPr>
            </w:pPr>
          </w:p>
        </w:tc>
        <w:tc>
          <w:tcPr>
            <w:tcW w:w="300" w:type="dxa"/>
            <w:gridSpan w:val="2"/>
          </w:tcPr>
          <w:p>
            <w:pPr>
              <w:pStyle w:val="TableParagraph"/>
              <w:spacing w:before="8"/>
              <w:rPr>
                <w:b/>
                <w:sz w:val="22"/>
              </w:rPr>
            </w:pPr>
          </w:p>
          <w:p>
            <w:pPr>
              <w:pStyle w:val="TableParagraph"/>
              <w:spacing w:before="1"/>
              <w:ind w:left="111"/>
              <w:rPr>
                <w:b/>
                <w:sz w:val="20"/>
              </w:rPr>
            </w:pPr>
            <w:r>
              <w:rPr>
                <w:b/>
                <w:w w:val="99"/>
                <w:sz w:val="20"/>
              </w:rPr>
              <w:t>/</w:t>
            </w:r>
          </w:p>
        </w:tc>
        <w:tc>
          <w:tcPr>
            <w:tcW w:w="303" w:type="dxa"/>
            <w:gridSpan w:val="2"/>
          </w:tcPr>
          <w:p>
            <w:pPr>
              <w:pStyle w:val="TableParagraph"/>
              <w:rPr>
                <w:rFonts w:ascii="Times New Roman"/>
                <w:sz w:val="18"/>
              </w:rPr>
            </w:pPr>
          </w:p>
        </w:tc>
        <w:tc>
          <w:tcPr>
            <w:tcW w:w="283" w:type="dxa"/>
          </w:tcPr>
          <w:p>
            <w:pPr>
              <w:pStyle w:val="TableParagraph"/>
              <w:rPr>
                <w:rFonts w:ascii="Times New Roman"/>
                <w:sz w:val="18"/>
              </w:rPr>
            </w:pPr>
          </w:p>
        </w:tc>
        <w:tc>
          <w:tcPr>
            <w:tcW w:w="335" w:type="dxa"/>
          </w:tcPr>
          <w:p>
            <w:pPr>
              <w:pStyle w:val="TableParagraph"/>
              <w:spacing w:before="8"/>
              <w:rPr>
                <w:b/>
                <w:sz w:val="22"/>
              </w:rPr>
            </w:pPr>
          </w:p>
          <w:p>
            <w:pPr>
              <w:pStyle w:val="TableParagraph"/>
              <w:spacing w:before="1"/>
              <w:ind w:left="147"/>
              <w:rPr>
                <w:b/>
                <w:sz w:val="20"/>
              </w:rPr>
            </w:pPr>
            <w:r>
              <w:rPr>
                <w:b/>
                <w:w w:val="99"/>
                <w:sz w:val="20"/>
              </w:rPr>
              <w:t>/</w:t>
            </w:r>
          </w:p>
        </w:tc>
        <w:tc>
          <w:tcPr>
            <w:tcW w:w="284" w:type="dxa"/>
          </w:tcPr>
          <w:p>
            <w:pPr>
              <w:pStyle w:val="TableParagraph"/>
              <w:rPr>
                <w:rFonts w:ascii="Times New Roman"/>
                <w:sz w:val="18"/>
              </w:rPr>
            </w:pPr>
          </w:p>
        </w:tc>
        <w:tc>
          <w:tcPr>
            <w:tcW w:w="298" w:type="dxa"/>
            <w:gridSpan w:val="2"/>
          </w:tcPr>
          <w:p>
            <w:pPr>
              <w:pStyle w:val="TableParagraph"/>
              <w:rPr>
                <w:rFonts w:ascii="Times New Roman"/>
                <w:sz w:val="18"/>
              </w:rPr>
            </w:pPr>
          </w:p>
        </w:tc>
        <w:tc>
          <w:tcPr>
            <w:tcW w:w="300" w:type="dxa"/>
            <w:gridSpan w:val="2"/>
          </w:tcPr>
          <w:p>
            <w:pPr>
              <w:pStyle w:val="TableParagraph"/>
              <w:rPr>
                <w:rFonts w:ascii="Times New Roman"/>
                <w:sz w:val="18"/>
              </w:rPr>
            </w:pPr>
          </w:p>
        </w:tc>
        <w:tc>
          <w:tcPr>
            <w:tcW w:w="265" w:type="dxa"/>
          </w:tcPr>
          <w:p>
            <w:pPr>
              <w:pStyle w:val="TableParagraph"/>
              <w:rPr>
                <w:rFonts w:ascii="Times New Roman"/>
                <w:sz w:val="18"/>
              </w:rPr>
            </w:pPr>
          </w:p>
        </w:tc>
        <w:tc>
          <w:tcPr>
            <w:tcW w:w="335" w:type="dxa"/>
          </w:tcPr>
          <w:p>
            <w:pPr>
              <w:pStyle w:val="TableParagraph"/>
              <w:rPr>
                <w:rFonts w:ascii="Times New Roman"/>
                <w:sz w:val="18"/>
              </w:rPr>
            </w:pPr>
          </w:p>
        </w:tc>
        <w:tc>
          <w:tcPr>
            <w:tcW w:w="333" w:type="dxa"/>
          </w:tcPr>
          <w:p>
            <w:pPr>
              <w:pStyle w:val="TableParagraph"/>
              <w:rPr>
                <w:rFonts w:ascii="Times New Roman"/>
                <w:sz w:val="18"/>
              </w:rPr>
            </w:pPr>
          </w:p>
        </w:tc>
        <w:tc>
          <w:tcPr>
            <w:tcW w:w="268" w:type="dxa"/>
          </w:tcPr>
          <w:p>
            <w:pPr>
              <w:pStyle w:val="TableParagraph"/>
              <w:rPr>
                <w:rFonts w:ascii="Times New Roman"/>
                <w:sz w:val="18"/>
              </w:rPr>
            </w:pPr>
          </w:p>
        </w:tc>
        <w:tc>
          <w:tcPr>
            <w:tcW w:w="298" w:type="dxa"/>
            <w:gridSpan w:val="2"/>
            <w:tcBorders>
              <w:right w:val="single" w:sz="6" w:space="0" w:color="000000"/>
            </w:tcBorders>
          </w:tcPr>
          <w:p>
            <w:pPr>
              <w:pStyle w:val="TableParagraph"/>
              <w:spacing w:before="8"/>
              <w:rPr>
                <w:b/>
                <w:sz w:val="22"/>
              </w:rPr>
            </w:pPr>
          </w:p>
          <w:p>
            <w:pPr>
              <w:pStyle w:val="TableParagraph"/>
              <w:spacing w:before="1"/>
              <w:ind w:left="120"/>
              <w:rPr>
                <w:b/>
                <w:sz w:val="20"/>
              </w:rPr>
            </w:pPr>
            <w:r>
              <w:rPr>
                <w:b/>
                <w:w w:val="99"/>
                <w:sz w:val="20"/>
              </w:rPr>
              <w:t>/</w:t>
            </w:r>
          </w:p>
        </w:tc>
        <w:tc>
          <w:tcPr>
            <w:tcW w:w="297" w:type="dxa"/>
            <w:gridSpan w:val="2"/>
            <w:tcBorders>
              <w:left w:val="single" w:sz="6" w:space="0" w:color="000000"/>
            </w:tcBorders>
          </w:tcPr>
          <w:p>
            <w:pPr>
              <w:pStyle w:val="TableParagraph"/>
              <w:rPr>
                <w:rFonts w:ascii="Times New Roman"/>
                <w:sz w:val="18"/>
              </w:rPr>
            </w:pPr>
          </w:p>
        </w:tc>
        <w:tc>
          <w:tcPr>
            <w:tcW w:w="284" w:type="dxa"/>
          </w:tcPr>
          <w:p>
            <w:pPr>
              <w:pStyle w:val="TableParagraph"/>
              <w:rPr>
                <w:rFonts w:ascii="Times New Roman"/>
                <w:sz w:val="18"/>
              </w:rPr>
            </w:pPr>
          </w:p>
        </w:tc>
        <w:tc>
          <w:tcPr>
            <w:tcW w:w="332" w:type="dxa"/>
          </w:tcPr>
          <w:p>
            <w:pPr>
              <w:pStyle w:val="TableParagraph"/>
              <w:spacing w:before="8"/>
              <w:rPr>
                <w:b/>
                <w:sz w:val="22"/>
              </w:rPr>
            </w:pPr>
          </w:p>
          <w:p>
            <w:pPr>
              <w:pStyle w:val="TableParagraph"/>
              <w:spacing w:before="1"/>
              <w:ind w:left="161"/>
              <w:rPr>
                <w:b/>
                <w:sz w:val="20"/>
              </w:rPr>
            </w:pPr>
            <w:r>
              <w:rPr>
                <w:b/>
                <w:w w:val="99"/>
                <w:sz w:val="20"/>
              </w:rPr>
              <w:t>/</w:t>
            </w:r>
          </w:p>
        </w:tc>
        <w:tc>
          <w:tcPr>
            <w:tcW w:w="284" w:type="dxa"/>
          </w:tcPr>
          <w:p>
            <w:pPr>
              <w:pStyle w:val="TableParagraph"/>
              <w:rPr>
                <w:rFonts w:ascii="Times New Roman"/>
                <w:sz w:val="18"/>
              </w:rPr>
            </w:pPr>
          </w:p>
        </w:tc>
        <w:tc>
          <w:tcPr>
            <w:tcW w:w="297" w:type="dxa"/>
            <w:gridSpan w:val="2"/>
          </w:tcPr>
          <w:p>
            <w:pPr>
              <w:pStyle w:val="TableParagraph"/>
              <w:rPr>
                <w:rFonts w:ascii="Times New Roman"/>
                <w:sz w:val="18"/>
              </w:rPr>
            </w:pPr>
          </w:p>
        </w:tc>
        <w:tc>
          <w:tcPr>
            <w:tcW w:w="296" w:type="dxa"/>
            <w:gridSpan w:val="2"/>
          </w:tcPr>
          <w:p>
            <w:pPr>
              <w:pStyle w:val="TableParagraph"/>
              <w:rPr>
                <w:rFonts w:ascii="Times New Roman"/>
                <w:sz w:val="18"/>
              </w:rPr>
            </w:pPr>
          </w:p>
        </w:tc>
        <w:tc>
          <w:tcPr>
            <w:tcW w:w="267" w:type="dxa"/>
          </w:tcPr>
          <w:p>
            <w:pPr>
              <w:pStyle w:val="TableParagraph"/>
              <w:rPr>
                <w:rFonts w:ascii="Times New Roman"/>
                <w:sz w:val="18"/>
              </w:rPr>
            </w:pPr>
          </w:p>
        </w:tc>
        <w:tc>
          <w:tcPr>
            <w:tcW w:w="332" w:type="dxa"/>
          </w:tcPr>
          <w:p>
            <w:pPr>
              <w:pStyle w:val="TableParagraph"/>
              <w:rPr>
                <w:rFonts w:ascii="Times New Roman"/>
                <w:sz w:val="18"/>
              </w:rPr>
            </w:pPr>
          </w:p>
        </w:tc>
      </w:tr>
      <w:tr>
        <w:trPr>
          <w:trHeight w:val="568" w:hRule="atLeast"/>
        </w:trPr>
        <w:tc>
          <w:tcPr>
            <w:tcW w:w="3265" w:type="dxa"/>
            <w:shd w:val="clear" w:color="auto" w:fill="A7A8A7"/>
          </w:tcPr>
          <w:p>
            <w:pPr>
              <w:pStyle w:val="TableParagraph"/>
              <w:spacing w:before="19"/>
              <w:ind w:left="107"/>
              <w:rPr>
                <w:b/>
                <w:sz w:val="20"/>
              </w:rPr>
            </w:pPr>
            <w:r>
              <w:rPr>
                <w:b/>
                <w:sz w:val="20"/>
              </w:rPr>
              <w:t>Daytime Telephone Number</w:t>
            </w:r>
          </w:p>
        </w:tc>
        <w:tc>
          <w:tcPr>
            <w:tcW w:w="3306" w:type="dxa"/>
            <w:gridSpan w:val="15"/>
          </w:tcPr>
          <w:p>
            <w:pPr>
              <w:pStyle w:val="TableParagraph"/>
              <w:rPr>
                <w:rFonts w:ascii="Times New Roman"/>
                <w:sz w:val="18"/>
              </w:rPr>
            </w:pPr>
          </w:p>
        </w:tc>
        <w:tc>
          <w:tcPr>
            <w:tcW w:w="3288" w:type="dxa"/>
            <w:gridSpan w:val="15"/>
          </w:tcPr>
          <w:p>
            <w:pPr>
              <w:pStyle w:val="TableParagraph"/>
              <w:rPr>
                <w:rFonts w:ascii="Times New Roman"/>
                <w:sz w:val="18"/>
              </w:rPr>
            </w:pPr>
          </w:p>
        </w:tc>
      </w:tr>
      <w:tr>
        <w:trPr>
          <w:trHeight w:val="597" w:hRule="atLeast"/>
        </w:trPr>
        <w:tc>
          <w:tcPr>
            <w:tcW w:w="3265" w:type="dxa"/>
            <w:shd w:val="clear" w:color="auto" w:fill="A7A8A7"/>
          </w:tcPr>
          <w:p>
            <w:pPr>
              <w:pStyle w:val="TableParagraph"/>
              <w:spacing w:before="19"/>
              <w:ind w:left="107"/>
              <w:rPr>
                <w:b/>
                <w:sz w:val="20"/>
              </w:rPr>
            </w:pPr>
            <w:r>
              <w:rPr>
                <w:b/>
                <w:sz w:val="20"/>
              </w:rPr>
              <w:t>Mobile Number</w:t>
            </w:r>
          </w:p>
        </w:tc>
        <w:tc>
          <w:tcPr>
            <w:tcW w:w="3306" w:type="dxa"/>
            <w:gridSpan w:val="15"/>
          </w:tcPr>
          <w:p>
            <w:pPr>
              <w:pStyle w:val="TableParagraph"/>
              <w:rPr>
                <w:rFonts w:ascii="Times New Roman"/>
                <w:sz w:val="18"/>
              </w:rPr>
            </w:pPr>
          </w:p>
        </w:tc>
        <w:tc>
          <w:tcPr>
            <w:tcW w:w="3288" w:type="dxa"/>
            <w:gridSpan w:val="15"/>
          </w:tcPr>
          <w:p>
            <w:pPr>
              <w:pStyle w:val="TableParagraph"/>
              <w:rPr>
                <w:rFonts w:ascii="Times New Roman"/>
                <w:sz w:val="18"/>
              </w:rPr>
            </w:pPr>
          </w:p>
        </w:tc>
      </w:tr>
      <w:tr>
        <w:trPr>
          <w:trHeight w:val="930" w:hRule="atLeast"/>
        </w:trPr>
        <w:tc>
          <w:tcPr>
            <w:tcW w:w="3265" w:type="dxa"/>
            <w:shd w:val="clear" w:color="auto" w:fill="A6A6A6"/>
          </w:tcPr>
          <w:p>
            <w:pPr>
              <w:pStyle w:val="TableParagraph"/>
              <w:ind w:left="107"/>
              <w:rPr>
                <w:b/>
                <w:sz w:val="20"/>
              </w:rPr>
            </w:pPr>
            <w:r>
              <w:rPr>
                <w:b/>
                <w:sz w:val="20"/>
              </w:rPr>
              <w:t>Email Address</w:t>
            </w:r>
          </w:p>
          <w:p>
            <w:pPr>
              <w:pStyle w:val="TableParagraph"/>
              <w:spacing w:before="4"/>
              <w:ind w:left="107" w:right="100"/>
              <w:rPr>
                <w:sz w:val="16"/>
              </w:rPr>
            </w:pPr>
            <w:r>
              <w:rPr>
                <w:sz w:val="16"/>
              </w:rPr>
              <w:t>WSCC preferred way of contact is email; please state here if you do not wish to be contacted via email</w:t>
            </w:r>
          </w:p>
        </w:tc>
        <w:tc>
          <w:tcPr>
            <w:tcW w:w="3306" w:type="dxa"/>
            <w:gridSpan w:val="15"/>
          </w:tcPr>
          <w:p>
            <w:pPr>
              <w:pStyle w:val="TableParagraph"/>
              <w:rPr>
                <w:rFonts w:ascii="Times New Roman"/>
                <w:sz w:val="18"/>
              </w:rPr>
            </w:pPr>
          </w:p>
        </w:tc>
        <w:tc>
          <w:tcPr>
            <w:tcW w:w="3288" w:type="dxa"/>
            <w:gridSpan w:val="15"/>
          </w:tcPr>
          <w:p>
            <w:pPr>
              <w:pStyle w:val="TableParagraph"/>
              <w:rPr>
                <w:rFonts w:ascii="Times New Roman"/>
                <w:sz w:val="18"/>
              </w:rPr>
            </w:pPr>
          </w:p>
        </w:tc>
      </w:tr>
      <w:tr>
        <w:trPr>
          <w:trHeight w:val="1351" w:hRule="atLeast"/>
        </w:trPr>
        <w:tc>
          <w:tcPr>
            <w:tcW w:w="3265" w:type="dxa"/>
            <w:shd w:val="clear" w:color="auto" w:fill="A6A6A6"/>
          </w:tcPr>
          <w:p>
            <w:pPr>
              <w:pStyle w:val="TableParagraph"/>
              <w:spacing w:before="10"/>
              <w:ind w:left="107"/>
              <w:rPr>
                <w:b/>
                <w:sz w:val="20"/>
              </w:rPr>
            </w:pPr>
            <w:r>
              <w:rPr>
                <w:b/>
                <w:sz w:val="20"/>
              </w:rPr>
              <w:t>Address</w:t>
            </w:r>
          </w:p>
        </w:tc>
        <w:tc>
          <w:tcPr>
            <w:tcW w:w="3306" w:type="dxa"/>
            <w:gridSpan w:val="15"/>
          </w:tcPr>
          <w:p>
            <w:pPr>
              <w:pStyle w:val="TableParagraph"/>
              <w:rPr>
                <w:b/>
                <w:sz w:val="24"/>
              </w:rPr>
            </w:pPr>
          </w:p>
          <w:p>
            <w:pPr>
              <w:pStyle w:val="TableParagraph"/>
              <w:rPr>
                <w:b/>
                <w:sz w:val="24"/>
              </w:rPr>
            </w:pPr>
          </w:p>
          <w:p>
            <w:pPr>
              <w:pStyle w:val="TableParagraph"/>
              <w:rPr>
                <w:b/>
                <w:sz w:val="24"/>
              </w:rPr>
            </w:pPr>
          </w:p>
          <w:p>
            <w:pPr>
              <w:pStyle w:val="TableParagraph"/>
              <w:spacing w:before="171"/>
              <w:ind w:left="105"/>
              <w:rPr>
                <w:b/>
                <w:sz w:val="20"/>
              </w:rPr>
            </w:pPr>
            <w:r>
              <w:rPr>
                <w:b/>
                <w:sz w:val="20"/>
              </w:rPr>
              <w:t>Postcode:</w:t>
            </w:r>
          </w:p>
        </w:tc>
        <w:tc>
          <w:tcPr>
            <w:tcW w:w="3288" w:type="dxa"/>
            <w:gridSpan w:val="15"/>
          </w:tcPr>
          <w:p>
            <w:pPr>
              <w:pStyle w:val="TableParagraph"/>
              <w:rPr>
                <w:b/>
                <w:sz w:val="24"/>
              </w:rPr>
            </w:pPr>
          </w:p>
          <w:p>
            <w:pPr>
              <w:pStyle w:val="TableParagraph"/>
              <w:rPr>
                <w:b/>
                <w:sz w:val="24"/>
              </w:rPr>
            </w:pPr>
          </w:p>
          <w:p>
            <w:pPr>
              <w:pStyle w:val="TableParagraph"/>
              <w:rPr>
                <w:b/>
                <w:sz w:val="24"/>
              </w:rPr>
            </w:pPr>
          </w:p>
          <w:p>
            <w:pPr>
              <w:pStyle w:val="TableParagraph"/>
              <w:spacing w:before="171"/>
              <w:ind w:left="114"/>
              <w:rPr>
                <w:b/>
                <w:sz w:val="20"/>
              </w:rPr>
            </w:pPr>
            <w:r>
              <w:rPr>
                <w:b/>
                <w:sz w:val="20"/>
              </w:rPr>
              <w:t>Postcode:</w:t>
            </w:r>
          </w:p>
        </w:tc>
      </w:tr>
    </w:tbl>
    <w:p>
      <w:pPr>
        <w:spacing w:before="19"/>
        <w:ind w:left="600" w:right="0" w:firstLine="0"/>
        <w:jc w:val="both"/>
        <w:rPr>
          <w:b/>
          <w:sz w:val="20"/>
        </w:rPr>
      </w:pPr>
      <w:r>
        <w:rPr>
          <w:b/>
          <w:sz w:val="18"/>
        </w:rPr>
        <w:t>* </w:t>
      </w:r>
      <w:r>
        <w:rPr>
          <w:b/>
          <w:sz w:val="20"/>
        </w:rPr>
        <w:t>complete as appropriate</w:t>
      </w:r>
    </w:p>
    <w:p>
      <w:pPr>
        <w:pStyle w:val="BodyText"/>
        <w:spacing w:before="4"/>
        <w:rPr>
          <w:b/>
          <w:sz w:val="22"/>
        </w:rPr>
      </w:pPr>
    </w:p>
    <w:p>
      <w:pPr>
        <w:spacing w:line="219" w:lineRule="exact" w:before="0"/>
        <w:ind w:left="720" w:right="0" w:firstLine="0"/>
        <w:jc w:val="left"/>
        <w:rPr>
          <w:b/>
          <w:sz w:val="18"/>
        </w:rPr>
      </w:pPr>
      <w:r>
        <w:rPr>
          <w:b/>
          <w:sz w:val="18"/>
        </w:rPr>
        <w:t>DECLARATION</w:t>
      </w:r>
    </w:p>
    <w:p>
      <w:pPr>
        <w:spacing w:line="276" w:lineRule="auto" w:before="0"/>
        <w:ind w:left="600" w:right="882" w:firstLine="0"/>
        <w:jc w:val="both"/>
        <w:rPr>
          <w:sz w:val="18"/>
        </w:rPr>
      </w:pPr>
      <w:r>
        <w:rPr>
          <w:sz w:val="18"/>
        </w:rPr>
        <w:t>The information I have given on this form is complete and accurate to the best of my knowledge. I</w:t>
      </w:r>
      <w:r>
        <w:rPr>
          <w:spacing w:val="-3"/>
          <w:sz w:val="18"/>
        </w:rPr>
        <w:t> </w:t>
      </w:r>
      <w:r>
        <w:rPr>
          <w:sz w:val="18"/>
        </w:rPr>
        <w:t>understand</w:t>
      </w:r>
      <w:r>
        <w:rPr>
          <w:spacing w:val="-11"/>
          <w:sz w:val="18"/>
        </w:rPr>
        <w:t> </w:t>
      </w:r>
      <w:r>
        <w:rPr>
          <w:sz w:val="18"/>
        </w:rPr>
        <w:t>that</w:t>
      </w:r>
      <w:r>
        <w:rPr>
          <w:spacing w:val="-5"/>
          <w:sz w:val="18"/>
        </w:rPr>
        <w:t> </w:t>
      </w:r>
      <w:r>
        <w:rPr>
          <w:sz w:val="18"/>
        </w:rPr>
        <w:t>my</w:t>
      </w:r>
      <w:r>
        <w:rPr>
          <w:spacing w:val="-4"/>
          <w:sz w:val="18"/>
        </w:rPr>
        <w:t> </w:t>
      </w:r>
      <w:r>
        <w:rPr>
          <w:sz w:val="18"/>
        </w:rPr>
        <w:t>personal</w:t>
      </w:r>
      <w:r>
        <w:rPr>
          <w:spacing w:val="-9"/>
          <w:sz w:val="18"/>
        </w:rPr>
        <w:t> </w:t>
      </w:r>
      <w:r>
        <w:rPr>
          <w:sz w:val="18"/>
        </w:rPr>
        <w:t>information</w:t>
      </w:r>
      <w:r>
        <w:rPr>
          <w:spacing w:val="-13"/>
          <w:sz w:val="18"/>
        </w:rPr>
        <w:t> </w:t>
      </w:r>
      <w:r>
        <w:rPr>
          <w:sz w:val="18"/>
        </w:rPr>
        <w:t>is</w:t>
      </w:r>
      <w:r>
        <w:rPr>
          <w:spacing w:val="-4"/>
          <w:sz w:val="18"/>
        </w:rPr>
        <w:t> </w:t>
      </w:r>
      <w:r>
        <w:rPr>
          <w:sz w:val="18"/>
        </w:rPr>
        <w:t>held</w:t>
      </w:r>
      <w:r>
        <w:rPr>
          <w:spacing w:val="-5"/>
          <w:sz w:val="18"/>
        </w:rPr>
        <w:t> </w:t>
      </w:r>
      <w:r>
        <w:rPr>
          <w:sz w:val="18"/>
        </w:rPr>
        <w:t>securely</w:t>
      </w:r>
      <w:r>
        <w:rPr>
          <w:spacing w:val="-10"/>
          <w:sz w:val="18"/>
        </w:rPr>
        <w:t> </w:t>
      </w:r>
      <w:r>
        <w:rPr>
          <w:sz w:val="18"/>
        </w:rPr>
        <w:t>and</w:t>
      </w:r>
      <w:r>
        <w:rPr>
          <w:spacing w:val="-3"/>
          <w:sz w:val="18"/>
        </w:rPr>
        <w:t> </w:t>
      </w:r>
      <w:r>
        <w:rPr>
          <w:sz w:val="18"/>
        </w:rPr>
        <w:t>will</w:t>
      </w:r>
      <w:r>
        <w:rPr>
          <w:spacing w:val="-3"/>
          <w:sz w:val="18"/>
        </w:rPr>
        <w:t> </w:t>
      </w:r>
      <w:r>
        <w:rPr>
          <w:sz w:val="18"/>
        </w:rPr>
        <w:t>only</w:t>
      </w:r>
      <w:r>
        <w:rPr>
          <w:spacing w:val="-6"/>
          <w:sz w:val="18"/>
        </w:rPr>
        <w:t> </w:t>
      </w:r>
      <w:r>
        <w:rPr>
          <w:sz w:val="18"/>
        </w:rPr>
        <w:t>be</w:t>
      </w:r>
      <w:r>
        <w:rPr>
          <w:spacing w:val="-2"/>
          <w:sz w:val="18"/>
        </w:rPr>
        <w:t> </w:t>
      </w:r>
      <w:r>
        <w:rPr>
          <w:sz w:val="18"/>
        </w:rPr>
        <w:t>used</w:t>
      </w:r>
      <w:r>
        <w:rPr>
          <w:spacing w:val="-1"/>
          <w:sz w:val="18"/>
        </w:rPr>
        <w:t> </w:t>
      </w:r>
      <w:r>
        <w:rPr>
          <w:sz w:val="18"/>
        </w:rPr>
        <w:t>for</w:t>
      </w:r>
      <w:r>
        <w:rPr>
          <w:spacing w:val="-5"/>
          <w:sz w:val="18"/>
        </w:rPr>
        <w:t> </w:t>
      </w:r>
      <w:r>
        <w:rPr>
          <w:sz w:val="18"/>
        </w:rPr>
        <w:t>checking if</w:t>
      </w:r>
      <w:r>
        <w:rPr>
          <w:spacing w:val="-2"/>
          <w:sz w:val="18"/>
        </w:rPr>
        <w:t> </w:t>
      </w:r>
      <w:r>
        <w:rPr>
          <w:sz w:val="18"/>
        </w:rPr>
        <w:t>my child is eligible for free school meals or other County Council concessions or services. I agree to the County Council using this information to process my registration to check eligibility for free school meals. I also agree to notify the County Council in writing of any change in my family’s financial circumstances as set out in this</w:t>
      </w:r>
      <w:r>
        <w:rPr>
          <w:spacing w:val="-37"/>
          <w:sz w:val="18"/>
        </w:rPr>
        <w:t> </w:t>
      </w:r>
      <w:r>
        <w:rPr>
          <w:sz w:val="18"/>
        </w:rPr>
        <w:t>form.</w:t>
      </w:r>
    </w:p>
    <w:p>
      <w:pPr>
        <w:pStyle w:val="BodyText"/>
        <w:rPr>
          <w:sz w:val="22"/>
        </w:rPr>
      </w:pPr>
    </w:p>
    <w:p>
      <w:pPr>
        <w:pStyle w:val="BodyText"/>
        <w:rPr>
          <w:sz w:val="22"/>
        </w:rPr>
      </w:pPr>
    </w:p>
    <w:p>
      <w:pPr>
        <w:pStyle w:val="BodyText"/>
        <w:spacing w:before="6"/>
        <w:rPr>
          <w:sz w:val="31"/>
        </w:rPr>
      </w:pPr>
    </w:p>
    <w:p>
      <w:pPr>
        <w:tabs>
          <w:tab w:pos="4301" w:val="left" w:leader="none"/>
        </w:tabs>
        <w:spacing w:before="0"/>
        <w:ind w:left="720" w:right="0" w:firstLine="0"/>
        <w:jc w:val="left"/>
        <w:rPr>
          <w:sz w:val="18"/>
        </w:rPr>
      </w:pPr>
      <w:r>
        <w:rPr>
          <w:sz w:val="18"/>
        </w:rPr>
        <w:t>Signature</w:t>
      </w:r>
      <w:r>
        <w:rPr>
          <w:spacing w:val="-15"/>
          <w:sz w:val="18"/>
        </w:rPr>
        <w:t> </w:t>
      </w:r>
      <w:r>
        <w:rPr>
          <w:sz w:val="18"/>
        </w:rPr>
        <w:t>of</w:t>
      </w:r>
      <w:r>
        <w:rPr>
          <w:spacing w:val="-7"/>
          <w:sz w:val="18"/>
        </w:rPr>
        <w:t> </w:t>
      </w:r>
      <w:r>
        <w:rPr>
          <w:sz w:val="18"/>
        </w:rPr>
        <w:t>parent/guardian:</w:t>
        <w:tab/>
        <w:t>…………………………………………………………</w:t>
      </w:r>
    </w:p>
    <w:p>
      <w:pPr>
        <w:pStyle w:val="BodyText"/>
        <w:rPr>
          <w:sz w:val="22"/>
        </w:rPr>
      </w:pPr>
    </w:p>
    <w:p>
      <w:pPr>
        <w:pStyle w:val="BodyText"/>
        <w:spacing w:before="7"/>
        <w:rPr>
          <w:sz w:val="32"/>
        </w:rPr>
      </w:pPr>
    </w:p>
    <w:p>
      <w:pPr>
        <w:spacing w:before="0"/>
        <w:ind w:left="720" w:right="0" w:firstLine="0"/>
        <w:jc w:val="left"/>
        <w:rPr>
          <w:sz w:val="20"/>
        </w:rPr>
      </w:pPr>
      <w:r>
        <w:rPr>
          <w:position w:val="1"/>
          <w:sz w:val="20"/>
        </w:rPr>
        <w:t>Date: ………/………………/……………… </w:t>
      </w:r>
      <w:r>
        <w:rPr>
          <w:b/>
          <w:sz w:val="20"/>
        </w:rPr>
        <w:t>*Please return to: </w:t>
      </w:r>
      <w:r>
        <w:rPr>
          <w:sz w:val="20"/>
        </w:rPr>
        <w:t>e-mail </w:t>
      </w:r>
      <w:hyperlink r:id="rId6">
        <w:r>
          <w:rPr>
            <w:color w:val="0000FF"/>
            <w:sz w:val="20"/>
            <w:u w:val="single" w:color="0000FF"/>
          </w:rPr>
          <w:t>fsm@westsussex.gov.uk</w:t>
        </w:r>
      </w:hyperlink>
    </w:p>
    <w:p>
      <w:pPr>
        <w:pStyle w:val="BodyText"/>
      </w:pPr>
    </w:p>
    <w:p>
      <w:pPr>
        <w:pStyle w:val="BodyText"/>
      </w:pPr>
    </w:p>
    <w:p>
      <w:pPr>
        <w:pStyle w:val="BodyText"/>
        <w:spacing w:before="4"/>
        <w:rPr>
          <w:sz w:val="17"/>
        </w:rPr>
      </w:pPr>
    </w:p>
    <w:p>
      <w:pPr>
        <w:pStyle w:val="BodyText"/>
        <w:spacing w:line="241" w:lineRule="exact" w:before="100"/>
        <w:ind w:left="600"/>
      </w:pPr>
      <w:r>
        <w:rPr>
          <w:spacing w:val="-1"/>
          <w:w w:val="99"/>
        </w:rPr>
        <w:t>O</w:t>
      </w:r>
      <w:r>
        <w:rPr>
          <w:w w:val="99"/>
        </w:rPr>
        <w:t>r</w:t>
      </w:r>
      <w:r>
        <w:rPr>
          <w:spacing w:val="31"/>
        </w:rPr>
        <w:t> </w:t>
      </w:r>
      <w:r>
        <w:rPr>
          <w:spacing w:val="2"/>
          <w:w w:val="99"/>
        </w:rPr>
        <w:t>y</w:t>
      </w:r>
      <w:r>
        <w:rPr>
          <w:spacing w:val="-1"/>
          <w:w w:val="99"/>
        </w:rPr>
        <w:t>o</w:t>
      </w:r>
      <w:r>
        <w:rPr>
          <w:w w:val="99"/>
        </w:rPr>
        <w:t>u</w:t>
      </w:r>
      <w:r>
        <w:rPr>
          <w:spacing w:val="33"/>
        </w:rPr>
        <w:t> </w:t>
      </w:r>
      <w:r>
        <w:rPr>
          <w:w w:val="99"/>
        </w:rPr>
        <w:t>can</w:t>
      </w:r>
      <w:r>
        <w:rPr>
          <w:spacing w:val="31"/>
        </w:rPr>
        <w:t> </w:t>
      </w:r>
      <w:r>
        <w:rPr>
          <w:w w:val="99"/>
        </w:rPr>
        <w:t>p</w:t>
      </w:r>
      <w:r>
        <w:rPr>
          <w:spacing w:val="-1"/>
          <w:w w:val="99"/>
        </w:rPr>
        <w:t>r</w:t>
      </w:r>
      <w:r>
        <w:rPr>
          <w:spacing w:val="2"/>
          <w:w w:val="99"/>
        </w:rPr>
        <w:t>i</w:t>
      </w:r>
      <w:r>
        <w:rPr>
          <w:spacing w:val="1"/>
          <w:w w:val="99"/>
        </w:rPr>
        <w:t>n</w:t>
      </w:r>
      <w:r>
        <w:rPr>
          <w:w w:val="99"/>
        </w:rPr>
        <w:t>t</w:t>
      </w:r>
      <w:r>
        <w:rPr>
          <w:spacing w:val="31"/>
        </w:rPr>
        <w:t> </w:t>
      </w:r>
      <w:r>
        <w:rPr>
          <w:w w:val="99"/>
        </w:rPr>
        <w:t>t</w:t>
      </w:r>
      <w:r>
        <w:rPr>
          <w:spacing w:val="1"/>
          <w:w w:val="99"/>
        </w:rPr>
        <w:t>h</w:t>
      </w:r>
      <w:r>
        <w:rPr>
          <w:spacing w:val="2"/>
          <w:w w:val="99"/>
        </w:rPr>
        <w:t>i</w:t>
      </w:r>
      <w:r>
        <w:rPr>
          <w:w w:val="99"/>
        </w:rPr>
        <w:t>s</w:t>
      </w:r>
      <w:r>
        <w:rPr>
          <w:spacing w:val="30"/>
        </w:rPr>
        <w:t> </w:t>
      </w:r>
      <w:r>
        <w:rPr>
          <w:spacing w:val="-1"/>
          <w:w w:val="99"/>
        </w:rPr>
        <w:t>for</w:t>
      </w:r>
      <w:r>
        <w:rPr>
          <w:w w:val="99"/>
        </w:rPr>
        <w:t>m</w:t>
      </w:r>
      <w:r>
        <w:rPr>
          <w:spacing w:val="31"/>
        </w:rPr>
        <w:t> </w:t>
      </w:r>
      <w:r>
        <w:rPr>
          <w:w w:val="99"/>
        </w:rPr>
        <w:t>a</w:t>
      </w:r>
      <w:r>
        <w:rPr>
          <w:spacing w:val="1"/>
          <w:w w:val="99"/>
        </w:rPr>
        <w:t>n</w:t>
      </w:r>
      <w:r>
        <w:rPr>
          <w:w w:val="99"/>
        </w:rPr>
        <w:t>d</w:t>
      </w:r>
      <w:r>
        <w:rPr>
          <w:spacing w:val="33"/>
        </w:rPr>
        <w:t> </w:t>
      </w:r>
      <w:r>
        <w:rPr>
          <w:w w:val="99"/>
        </w:rPr>
        <w:t>g</w:t>
      </w:r>
      <w:r>
        <w:rPr>
          <w:spacing w:val="2"/>
          <w:w w:val="99"/>
        </w:rPr>
        <w:t>iv</w:t>
      </w:r>
      <w:r>
        <w:rPr>
          <w:w w:val="99"/>
        </w:rPr>
        <w:t>e</w:t>
      </w:r>
      <w:r>
        <w:rPr>
          <w:spacing w:val="29"/>
        </w:rPr>
        <w:t> </w:t>
      </w:r>
      <w:r>
        <w:rPr>
          <w:spacing w:val="2"/>
          <w:w w:val="99"/>
        </w:rPr>
        <w:t>i</w:t>
      </w:r>
      <w:r>
        <w:rPr>
          <w:w w:val="99"/>
        </w:rPr>
        <w:t>t</w:t>
      </w:r>
      <w:r>
        <w:rPr>
          <w:spacing w:val="33"/>
        </w:rPr>
        <w:t> </w:t>
      </w:r>
      <w:r>
        <w:rPr>
          <w:w w:val="99"/>
        </w:rPr>
        <w:t>to</w:t>
      </w:r>
      <w:r>
        <w:rPr>
          <w:spacing w:val="31"/>
        </w:rPr>
        <w:t> </w:t>
      </w:r>
      <w:r>
        <w:rPr>
          <w:spacing w:val="2"/>
          <w:w w:val="99"/>
        </w:rPr>
        <w:t>y</w:t>
      </w:r>
      <w:r>
        <w:rPr>
          <w:spacing w:val="-1"/>
          <w:w w:val="99"/>
        </w:rPr>
        <w:t>o</w:t>
      </w:r>
      <w:r>
        <w:rPr>
          <w:spacing w:val="3"/>
          <w:w w:val="99"/>
        </w:rPr>
        <w:t>u</w:t>
      </w:r>
      <w:r>
        <w:rPr>
          <w:w w:val="99"/>
        </w:rPr>
        <w:t>r</w:t>
      </w:r>
      <w:r>
        <w:rPr>
          <w:spacing w:val="29"/>
        </w:rPr>
        <w:t> </w:t>
      </w:r>
      <w:r>
        <w:rPr>
          <w:spacing w:val="-1"/>
          <w:w w:val="99"/>
        </w:rPr>
        <w:t>c</w:t>
      </w:r>
      <w:r>
        <w:rPr>
          <w:spacing w:val="1"/>
          <w:w w:val="99"/>
        </w:rPr>
        <w:t>h</w:t>
      </w:r>
      <w:r>
        <w:rPr>
          <w:spacing w:val="2"/>
          <w:w w:val="99"/>
        </w:rPr>
        <w:t>i</w:t>
      </w:r>
      <w:r>
        <w:rPr>
          <w:w w:val="99"/>
        </w:rPr>
        <w:t>l</w:t>
      </w:r>
      <w:r>
        <w:rPr>
          <w:spacing w:val="1"/>
          <w:w w:val="99"/>
        </w:rPr>
        <w:t>d</w:t>
      </w:r>
      <w:r>
        <w:rPr>
          <w:spacing w:val="-1"/>
          <w:w w:val="99"/>
        </w:rPr>
        <w:t>’</w:t>
      </w:r>
      <w:r>
        <w:rPr>
          <w:spacing w:val="-97"/>
          <w:w w:val="99"/>
        </w:rPr>
        <w:t>s</w:t>
      </w:r>
      <w:r>
        <w:rPr>
          <w:spacing w:val="-1"/>
          <w:w w:val="99"/>
          <w:position w:val="-4"/>
          <w:sz w:val="13"/>
        </w:rPr>
        <w:t>n</w:t>
      </w:r>
      <w:r>
        <w:rPr>
          <w:w w:val="99"/>
          <w:position w:val="-4"/>
          <w:sz w:val="13"/>
        </w:rPr>
        <w:t>d</w:t>
      </w:r>
      <w:r>
        <w:rPr>
          <w:spacing w:val="-12"/>
          <w:position w:val="-4"/>
          <w:sz w:val="13"/>
        </w:rPr>
        <w:t> </w:t>
      </w:r>
      <w:r>
        <w:rPr>
          <w:spacing w:val="-1"/>
          <w:w w:val="99"/>
        </w:rPr>
        <w:t>s</w:t>
      </w:r>
      <w:r>
        <w:rPr>
          <w:w w:val="99"/>
        </w:rPr>
        <w:t>c</w:t>
      </w:r>
      <w:r>
        <w:rPr>
          <w:spacing w:val="2"/>
          <w:w w:val="99"/>
        </w:rPr>
        <w:t>h</w:t>
      </w:r>
      <w:r>
        <w:rPr>
          <w:spacing w:val="-1"/>
          <w:w w:val="99"/>
        </w:rPr>
        <w:t>oo</w:t>
      </w:r>
      <w:r>
        <w:rPr>
          <w:w w:val="99"/>
        </w:rPr>
        <w:t>l</w:t>
      </w:r>
      <w:r>
        <w:rPr>
          <w:spacing w:val="31"/>
        </w:rPr>
        <w:t> </w:t>
      </w:r>
      <w:r>
        <w:rPr>
          <w:spacing w:val="-1"/>
          <w:w w:val="99"/>
        </w:rPr>
        <w:t>o</w:t>
      </w:r>
      <w:r>
        <w:rPr>
          <w:w w:val="99"/>
        </w:rPr>
        <w:t>r</w:t>
      </w:r>
      <w:r>
        <w:rPr>
          <w:spacing w:val="34"/>
        </w:rPr>
        <w:t> </w:t>
      </w:r>
      <w:r>
        <w:rPr>
          <w:spacing w:val="3"/>
          <w:w w:val="99"/>
        </w:rPr>
        <w:t>p</w:t>
      </w:r>
      <w:r>
        <w:rPr>
          <w:spacing w:val="-1"/>
          <w:w w:val="99"/>
        </w:rPr>
        <w:t>o</w:t>
      </w:r>
      <w:r>
        <w:rPr>
          <w:w w:val="99"/>
        </w:rPr>
        <w:t>st</w:t>
      </w:r>
      <w:r>
        <w:rPr>
          <w:spacing w:val="33"/>
        </w:rPr>
        <w:t> </w:t>
      </w:r>
      <w:r>
        <w:rPr>
          <w:spacing w:val="2"/>
          <w:w w:val="99"/>
        </w:rPr>
        <w:t>i</w:t>
      </w:r>
      <w:r>
        <w:rPr>
          <w:w w:val="99"/>
        </w:rPr>
        <w:t>t</w:t>
      </w:r>
      <w:r>
        <w:rPr>
          <w:spacing w:val="33"/>
        </w:rPr>
        <w:t> </w:t>
      </w:r>
      <w:r>
        <w:rPr>
          <w:w w:val="99"/>
        </w:rPr>
        <w:t>to</w:t>
      </w:r>
      <w:r>
        <w:rPr>
          <w:spacing w:val="31"/>
        </w:rPr>
        <w:t> </w:t>
      </w:r>
      <w:r>
        <w:rPr>
          <w:spacing w:val="2"/>
          <w:w w:val="99"/>
        </w:rPr>
        <w:t>W</w:t>
      </w:r>
      <w:r>
        <w:rPr>
          <w:spacing w:val="-2"/>
          <w:w w:val="99"/>
        </w:rPr>
        <w:t>e</w:t>
      </w:r>
      <w:r>
        <w:rPr>
          <w:w w:val="99"/>
        </w:rPr>
        <w:t>st</w:t>
      </w:r>
      <w:r>
        <w:rPr/>
        <w:t> </w:t>
      </w:r>
      <w:r>
        <w:rPr>
          <w:spacing w:val="-36"/>
        </w:rPr>
        <w:t> </w:t>
      </w:r>
      <w:r>
        <w:rPr>
          <w:w w:val="99"/>
        </w:rPr>
        <w:t>S</w:t>
      </w:r>
      <w:r>
        <w:rPr>
          <w:spacing w:val="1"/>
          <w:w w:val="99"/>
        </w:rPr>
        <w:t>u</w:t>
      </w:r>
      <w:r>
        <w:rPr>
          <w:spacing w:val="2"/>
          <w:w w:val="99"/>
        </w:rPr>
        <w:t>s</w:t>
      </w:r>
      <w:r>
        <w:rPr>
          <w:spacing w:val="1"/>
          <w:w w:val="99"/>
        </w:rPr>
        <w:t>s</w:t>
      </w:r>
      <w:r>
        <w:rPr>
          <w:spacing w:val="-2"/>
          <w:w w:val="99"/>
        </w:rPr>
        <w:t>ex</w:t>
      </w:r>
    </w:p>
    <w:p>
      <w:pPr>
        <w:pStyle w:val="BodyText"/>
        <w:tabs>
          <w:tab w:pos="6375" w:val="left" w:leader="none"/>
        </w:tabs>
        <w:spacing w:line="237" w:lineRule="auto" w:before="1"/>
        <w:ind w:left="600" w:right="706"/>
      </w:pPr>
      <w:r>
        <w:rPr/>
        <w:t>County Council, Free  School  Meals, Pupil </w:t>
      </w:r>
      <w:r>
        <w:rPr>
          <w:spacing w:val="7"/>
        </w:rPr>
        <w:t> </w:t>
      </w:r>
      <w:r>
        <w:rPr/>
        <w:t>Support,</w:t>
      </w:r>
      <w:r>
        <w:rPr>
          <w:spacing w:val="34"/>
        </w:rPr>
        <w:t> </w:t>
      </w:r>
      <w:r>
        <w:rPr/>
        <w:t>2</w:t>
        <w:tab/>
        <w:t>Floor, The Grange, County Hall, Chichester, PO19</w:t>
      </w:r>
      <w:r>
        <w:rPr>
          <w:spacing w:val="-17"/>
        </w:rPr>
        <w:t> </w:t>
      </w:r>
      <w:r>
        <w:rPr/>
        <w:t>1RG</w:t>
      </w:r>
    </w:p>
    <w:p>
      <w:pPr>
        <w:spacing w:after="0" w:line="237" w:lineRule="auto"/>
        <w:sectPr>
          <w:pgSz w:w="11930" w:h="16850"/>
          <w:pgMar w:top="1420" w:bottom="280" w:left="720" w:right="760"/>
        </w:sectPr>
      </w:pPr>
    </w:p>
    <w:p>
      <w:pPr>
        <w:pStyle w:val="BodyText"/>
        <w:ind w:left="7698"/>
      </w:pPr>
      <w:r>
        <w:rPr/>
        <w:drawing>
          <wp:inline distT="0" distB="0" distL="0" distR="0">
            <wp:extent cx="1105444" cy="71818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105444" cy="718184"/>
                    </a:xfrm>
                    <a:prstGeom prst="rect">
                      <a:avLst/>
                    </a:prstGeom>
                  </pic:spPr>
                </pic:pic>
              </a:graphicData>
            </a:graphic>
          </wp:inline>
        </w:drawing>
      </w:r>
      <w:r>
        <w:rPr/>
      </w:r>
    </w:p>
    <w:p>
      <w:pPr>
        <w:pStyle w:val="Heading2"/>
        <w:spacing w:before="42"/>
        <w:ind w:left="720"/>
      </w:pPr>
      <w:r>
        <w:rPr/>
        <w:t>About this form</w:t>
      </w:r>
    </w:p>
    <w:p>
      <w:pPr>
        <w:pStyle w:val="BodyText"/>
        <w:spacing w:before="4"/>
        <w:rPr>
          <w:b/>
        </w:rPr>
      </w:pPr>
    </w:p>
    <w:p>
      <w:pPr>
        <w:pStyle w:val="BodyText"/>
        <w:spacing w:line="276" w:lineRule="auto"/>
        <w:ind w:left="720" w:right="691"/>
        <w:jc w:val="both"/>
      </w:pPr>
      <w:r>
        <w:rPr/>
        <w:t>From September 2014 all children who are in reception, year 1 or year 2 in a state funded school have been eligible for free healthy school lunches. This is known as the Universal Infant Free School Meal. Children in other school year groups will also be offered a free school lunch if their parent is receiving any of the state benefits listed on the form.</w:t>
      </w:r>
    </w:p>
    <w:p>
      <w:pPr>
        <w:pStyle w:val="BodyText"/>
        <w:spacing w:before="2"/>
        <w:rPr>
          <w:sz w:val="24"/>
        </w:rPr>
      </w:pPr>
    </w:p>
    <w:p>
      <w:pPr>
        <w:pStyle w:val="Heading2"/>
        <w:ind w:left="720"/>
      </w:pPr>
      <w:r>
        <w:rPr/>
        <w:t>Registering could raise money for your child’s school</w:t>
      </w:r>
    </w:p>
    <w:p>
      <w:pPr>
        <w:pStyle w:val="BodyText"/>
        <w:spacing w:before="10"/>
        <w:rPr>
          <w:b/>
          <w:sz w:val="19"/>
        </w:rPr>
      </w:pPr>
    </w:p>
    <w:p>
      <w:pPr>
        <w:pStyle w:val="BodyText"/>
        <w:spacing w:line="276" w:lineRule="auto"/>
        <w:ind w:left="720" w:right="683"/>
        <w:jc w:val="both"/>
      </w:pPr>
      <w:r>
        <w:rPr/>
        <w:t>Registering</w:t>
      </w:r>
      <w:r>
        <w:rPr>
          <w:spacing w:val="-12"/>
        </w:rPr>
        <w:t> </w:t>
      </w:r>
      <w:r>
        <w:rPr/>
        <w:t>for</w:t>
      </w:r>
      <w:r>
        <w:rPr>
          <w:spacing w:val="-4"/>
        </w:rPr>
        <w:t> </w:t>
      </w:r>
      <w:r>
        <w:rPr/>
        <w:t>a</w:t>
      </w:r>
      <w:r>
        <w:rPr>
          <w:spacing w:val="-5"/>
        </w:rPr>
        <w:t> </w:t>
      </w:r>
      <w:r>
        <w:rPr/>
        <w:t>free</w:t>
      </w:r>
      <w:r>
        <w:rPr>
          <w:spacing w:val="-3"/>
        </w:rPr>
        <w:t> </w:t>
      </w:r>
      <w:r>
        <w:rPr/>
        <w:t>school</w:t>
      </w:r>
      <w:r>
        <w:rPr>
          <w:spacing w:val="-5"/>
        </w:rPr>
        <w:t> </w:t>
      </w:r>
      <w:r>
        <w:rPr/>
        <w:t>meal</w:t>
      </w:r>
      <w:r>
        <w:rPr>
          <w:spacing w:val="2"/>
        </w:rPr>
        <w:t> </w:t>
      </w:r>
      <w:r>
        <w:rPr/>
        <w:t>eligibility</w:t>
      </w:r>
      <w:r>
        <w:rPr>
          <w:spacing w:val="-1"/>
        </w:rPr>
        <w:t> </w:t>
      </w:r>
      <w:r>
        <w:rPr/>
        <w:t>check</w:t>
      </w:r>
      <w:r>
        <w:rPr>
          <w:spacing w:val="-7"/>
        </w:rPr>
        <w:t> </w:t>
      </w:r>
      <w:r>
        <w:rPr/>
        <w:t>could</w:t>
      </w:r>
      <w:r>
        <w:rPr>
          <w:spacing w:val="-4"/>
        </w:rPr>
        <w:t> </w:t>
      </w:r>
      <w:r>
        <w:rPr/>
        <w:t>raise</w:t>
      </w:r>
      <w:r>
        <w:rPr>
          <w:spacing w:val="-6"/>
        </w:rPr>
        <w:t> </w:t>
      </w:r>
      <w:r>
        <w:rPr/>
        <w:t>an</w:t>
      </w:r>
      <w:r>
        <w:rPr>
          <w:spacing w:val="-2"/>
        </w:rPr>
        <w:t> </w:t>
      </w:r>
      <w:r>
        <w:rPr/>
        <w:t>extra</w:t>
      </w:r>
      <w:r>
        <w:rPr>
          <w:spacing w:val="-5"/>
        </w:rPr>
        <w:t> grant</w:t>
      </w:r>
      <w:r>
        <w:rPr>
          <w:spacing w:val="-12"/>
        </w:rPr>
        <w:t> </w:t>
      </w:r>
      <w:r>
        <w:rPr>
          <w:spacing w:val="-3"/>
        </w:rPr>
        <w:t>of</w:t>
      </w:r>
      <w:r>
        <w:rPr>
          <w:spacing w:val="-13"/>
        </w:rPr>
        <w:t> </w:t>
      </w:r>
      <w:r>
        <w:rPr/>
        <w:t>£1,320</w:t>
      </w:r>
      <w:r>
        <w:rPr>
          <w:spacing w:val="-6"/>
        </w:rPr>
        <w:t> </w:t>
      </w:r>
      <w:r>
        <w:rPr/>
        <w:t>per year,</w:t>
      </w:r>
      <w:r>
        <w:rPr>
          <w:spacing w:val="-6"/>
        </w:rPr>
        <w:t> </w:t>
      </w:r>
      <w:r>
        <w:rPr/>
        <w:t>per</w:t>
      </w:r>
      <w:r>
        <w:rPr>
          <w:spacing w:val="-6"/>
        </w:rPr>
        <w:t> </w:t>
      </w:r>
      <w:r>
        <w:rPr/>
        <w:t>child,</w:t>
      </w:r>
      <w:r>
        <w:rPr>
          <w:spacing w:val="-3"/>
        </w:rPr>
        <w:t> </w:t>
      </w:r>
      <w:r>
        <w:rPr/>
        <w:t>for</w:t>
      </w:r>
      <w:r>
        <w:rPr>
          <w:spacing w:val="-6"/>
        </w:rPr>
        <w:t> </w:t>
      </w:r>
      <w:r>
        <w:rPr/>
        <w:t>your</w:t>
      </w:r>
      <w:r>
        <w:rPr>
          <w:spacing w:val="-5"/>
        </w:rPr>
        <w:t> </w:t>
      </w:r>
      <w:r>
        <w:rPr/>
        <w:t>child’s</w:t>
      </w:r>
      <w:r>
        <w:rPr>
          <w:spacing w:val="-10"/>
        </w:rPr>
        <w:t> </w:t>
      </w:r>
      <w:r>
        <w:rPr/>
        <w:t>primary</w:t>
      </w:r>
      <w:r>
        <w:rPr>
          <w:spacing w:val="-10"/>
        </w:rPr>
        <w:t> </w:t>
      </w:r>
      <w:r>
        <w:rPr/>
        <w:t>school,</w:t>
      </w:r>
      <w:r>
        <w:rPr>
          <w:spacing w:val="-8"/>
        </w:rPr>
        <w:t> </w:t>
      </w:r>
      <w:r>
        <w:rPr/>
        <w:t>or</w:t>
      </w:r>
      <w:r>
        <w:rPr>
          <w:spacing w:val="-3"/>
        </w:rPr>
        <w:t> </w:t>
      </w:r>
      <w:r>
        <w:rPr/>
        <w:t>£935</w:t>
      </w:r>
      <w:r>
        <w:rPr>
          <w:spacing w:val="-6"/>
        </w:rPr>
        <w:t> </w:t>
      </w:r>
      <w:r>
        <w:rPr/>
        <w:t>per</w:t>
      </w:r>
      <w:r>
        <w:rPr>
          <w:spacing w:val="-7"/>
        </w:rPr>
        <w:t> </w:t>
      </w:r>
      <w:r>
        <w:rPr/>
        <w:t>child</w:t>
      </w:r>
      <w:r>
        <w:rPr>
          <w:spacing w:val="-6"/>
        </w:rPr>
        <w:t> </w:t>
      </w:r>
      <w:r>
        <w:rPr/>
        <w:t>for</w:t>
      </w:r>
      <w:r>
        <w:rPr>
          <w:spacing w:val="-3"/>
        </w:rPr>
        <w:t> </w:t>
      </w:r>
      <w:r>
        <w:rPr/>
        <w:t>secondary</w:t>
      </w:r>
      <w:r>
        <w:rPr>
          <w:spacing w:val="-12"/>
        </w:rPr>
        <w:t> </w:t>
      </w:r>
      <w:r>
        <w:rPr/>
        <w:t>schools,</w:t>
      </w:r>
      <w:r>
        <w:rPr>
          <w:spacing w:val="-11"/>
        </w:rPr>
        <w:t> </w:t>
      </w:r>
      <w:r>
        <w:rPr/>
        <w:t>to fund</w:t>
      </w:r>
      <w:r>
        <w:rPr>
          <w:spacing w:val="-2"/>
        </w:rPr>
        <w:t> </w:t>
      </w:r>
      <w:r>
        <w:rPr/>
        <w:t>valuable</w:t>
      </w:r>
      <w:r>
        <w:rPr>
          <w:spacing w:val="-13"/>
        </w:rPr>
        <w:t> </w:t>
      </w:r>
      <w:r>
        <w:rPr/>
        <w:t>support</w:t>
      </w:r>
      <w:r>
        <w:rPr>
          <w:spacing w:val="-9"/>
        </w:rPr>
        <w:t> </w:t>
      </w:r>
      <w:r>
        <w:rPr/>
        <w:t>like</w:t>
      </w:r>
      <w:r>
        <w:rPr>
          <w:spacing w:val="-6"/>
        </w:rPr>
        <w:t> </w:t>
      </w:r>
      <w:r>
        <w:rPr/>
        <w:t>extra</w:t>
      </w:r>
      <w:r>
        <w:rPr>
          <w:spacing w:val="-7"/>
        </w:rPr>
        <w:t> </w:t>
      </w:r>
      <w:r>
        <w:rPr/>
        <w:t>tuition,</w:t>
      </w:r>
      <w:r>
        <w:rPr>
          <w:spacing w:val="-11"/>
        </w:rPr>
        <w:t> </w:t>
      </w:r>
      <w:r>
        <w:rPr/>
        <w:t>additional</w:t>
      </w:r>
      <w:r>
        <w:rPr>
          <w:spacing w:val="-11"/>
        </w:rPr>
        <w:t> </w:t>
      </w:r>
      <w:r>
        <w:rPr/>
        <w:t>teaching</w:t>
      </w:r>
      <w:r>
        <w:rPr>
          <w:spacing w:val="-11"/>
        </w:rPr>
        <w:t> </w:t>
      </w:r>
      <w:r>
        <w:rPr/>
        <w:t>staff</w:t>
      </w:r>
      <w:r>
        <w:rPr>
          <w:spacing w:val="-6"/>
        </w:rPr>
        <w:t> </w:t>
      </w:r>
      <w:r>
        <w:rPr/>
        <w:t>or</w:t>
      </w:r>
      <w:r>
        <w:rPr>
          <w:spacing w:val="-3"/>
        </w:rPr>
        <w:t> </w:t>
      </w:r>
      <w:r>
        <w:rPr/>
        <w:t>after</w:t>
      </w:r>
      <w:r>
        <w:rPr>
          <w:spacing w:val="-6"/>
        </w:rPr>
        <w:t> </w:t>
      </w:r>
      <w:r>
        <w:rPr/>
        <w:t>school</w:t>
      </w:r>
      <w:r>
        <w:rPr>
          <w:spacing w:val="1"/>
        </w:rPr>
        <w:t> </w:t>
      </w:r>
      <w:r>
        <w:rPr/>
        <w:t>activities.</w:t>
      </w:r>
    </w:p>
    <w:p>
      <w:pPr>
        <w:pStyle w:val="BodyText"/>
        <w:spacing w:line="276" w:lineRule="auto" w:before="199"/>
        <w:ind w:left="720" w:right="730"/>
        <w:jc w:val="both"/>
      </w:pPr>
      <w:r>
        <w:rPr/>
        <w:t>This additional money is available from the government for every child whose parent is receiving one of the state benefits listed in the form.</w:t>
      </w:r>
      <w:r>
        <w:rPr>
          <w:spacing w:val="17"/>
        </w:rPr>
        <w:t> </w:t>
      </w:r>
      <w:r>
        <w:rPr/>
        <w:t>It is therefore important to register for a free school meal eligibility check, even if your child is in reception, year 1 or year 2,</w:t>
      </w:r>
      <w:r>
        <w:rPr>
          <w:spacing w:val="-5"/>
        </w:rPr>
        <w:t> </w:t>
      </w:r>
      <w:r>
        <w:rPr/>
        <w:t>so</w:t>
      </w:r>
      <w:r>
        <w:rPr>
          <w:spacing w:val="-5"/>
        </w:rPr>
        <w:t> </w:t>
      </w:r>
      <w:r>
        <w:rPr/>
        <w:t>that</w:t>
      </w:r>
      <w:r>
        <w:rPr>
          <w:spacing w:val="-3"/>
        </w:rPr>
        <w:t> </w:t>
      </w:r>
      <w:r>
        <w:rPr/>
        <w:t>your</w:t>
      </w:r>
      <w:r>
        <w:rPr>
          <w:spacing w:val="-4"/>
        </w:rPr>
        <w:t> </w:t>
      </w:r>
      <w:r>
        <w:rPr/>
        <w:t>child’s</w:t>
      </w:r>
      <w:r>
        <w:rPr>
          <w:spacing w:val="-8"/>
        </w:rPr>
        <w:t> </w:t>
      </w:r>
      <w:r>
        <w:rPr/>
        <w:t>school</w:t>
      </w:r>
      <w:r>
        <w:rPr>
          <w:spacing w:val="-5"/>
        </w:rPr>
        <w:t> </w:t>
      </w:r>
      <w:r>
        <w:rPr/>
        <w:t>receives</w:t>
      </w:r>
      <w:r>
        <w:rPr>
          <w:spacing w:val="-10"/>
        </w:rPr>
        <w:t> </w:t>
      </w:r>
      <w:r>
        <w:rPr/>
        <w:t>as</w:t>
      </w:r>
      <w:r>
        <w:rPr>
          <w:spacing w:val="-4"/>
        </w:rPr>
        <w:t> </w:t>
      </w:r>
      <w:r>
        <w:rPr/>
        <w:t>much</w:t>
      </w:r>
      <w:r>
        <w:rPr>
          <w:spacing w:val="-5"/>
        </w:rPr>
        <w:t> </w:t>
      </w:r>
      <w:r>
        <w:rPr/>
        <w:t>funding as</w:t>
      </w:r>
      <w:r>
        <w:rPr>
          <w:spacing w:val="-4"/>
        </w:rPr>
        <w:t> </w:t>
      </w:r>
      <w:r>
        <w:rPr/>
        <w:t>possible.</w:t>
      </w:r>
    </w:p>
    <w:p>
      <w:pPr>
        <w:pStyle w:val="Heading2"/>
        <w:spacing w:before="195"/>
        <w:ind w:left="720"/>
      </w:pPr>
      <w:r>
        <w:rPr/>
        <w:t>How the information in this form will be used</w:t>
      </w:r>
    </w:p>
    <w:p>
      <w:pPr>
        <w:pStyle w:val="BodyText"/>
        <w:spacing w:before="11"/>
        <w:rPr>
          <w:b/>
          <w:sz w:val="19"/>
        </w:rPr>
      </w:pPr>
    </w:p>
    <w:p>
      <w:pPr>
        <w:pStyle w:val="BodyText"/>
        <w:spacing w:line="276" w:lineRule="auto"/>
        <w:ind w:left="720" w:right="667"/>
        <w:jc w:val="both"/>
      </w:pPr>
      <w:r>
        <w:rPr/>
        <w:t>The information you provide in this form will be used by the County Council to confirm receipt of one of the listed state benefits. Once this is confirmed, it means that </w:t>
      </w:r>
      <w:r>
        <w:rPr>
          <w:spacing w:val="-6"/>
        </w:rPr>
        <w:t>your child </w:t>
      </w:r>
      <w:r>
        <w:rPr>
          <w:spacing w:val="-3"/>
        </w:rPr>
        <w:t>is </w:t>
      </w:r>
      <w:r>
        <w:rPr>
          <w:spacing w:val="-7"/>
        </w:rPr>
        <w:t>eligible </w:t>
      </w:r>
      <w:r>
        <w:rPr>
          <w:spacing w:val="-4"/>
        </w:rPr>
        <w:t>to </w:t>
      </w:r>
      <w:r>
        <w:rPr>
          <w:spacing w:val="-6"/>
        </w:rPr>
        <w:t>have free </w:t>
      </w:r>
      <w:r>
        <w:rPr>
          <w:spacing w:val="-7"/>
        </w:rPr>
        <w:t>school </w:t>
      </w:r>
      <w:r>
        <w:rPr>
          <w:spacing w:val="-6"/>
        </w:rPr>
        <w:t>meals </w:t>
      </w:r>
      <w:r>
        <w:rPr>
          <w:spacing w:val="-5"/>
        </w:rPr>
        <w:t>and </w:t>
      </w:r>
      <w:r>
        <w:rPr>
          <w:spacing w:val="-6"/>
        </w:rPr>
        <w:t>that your child’s </w:t>
      </w:r>
      <w:r>
        <w:rPr>
          <w:spacing w:val="-7"/>
        </w:rPr>
        <w:t>school </w:t>
      </w:r>
      <w:r>
        <w:rPr/>
        <w:t>will receive </w:t>
      </w:r>
      <w:r>
        <w:rPr>
          <w:spacing w:val="-5"/>
        </w:rPr>
        <w:t>the </w:t>
      </w:r>
      <w:r>
        <w:rPr>
          <w:spacing w:val="-7"/>
        </w:rPr>
        <w:t>extra grant </w:t>
      </w:r>
      <w:r>
        <w:rPr/>
        <w:t>each year.</w:t>
      </w:r>
    </w:p>
    <w:p>
      <w:pPr>
        <w:pStyle w:val="BodyText"/>
        <w:rPr>
          <w:sz w:val="18"/>
        </w:rPr>
      </w:pPr>
    </w:p>
    <w:p>
      <w:pPr>
        <w:pStyle w:val="BodyText"/>
        <w:spacing w:line="276" w:lineRule="auto"/>
        <w:ind w:left="742" w:right="700"/>
        <w:jc w:val="both"/>
      </w:pPr>
      <w:r>
        <w:rPr/>
        <w:t>It is important that you tell your child’s school whether you want your child to have the Universal Infant Free School Meal or free school meal if eligible. This will help schools to order the right number of meals and to reduce costs and food waste.</w:t>
      </w:r>
    </w:p>
    <w:p>
      <w:pPr>
        <w:pStyle w:val="BodyText"/>
        <w:spacing w:line="276" w:lineRule="auto" w:before="196"/>
        <w:ind w:left="720" w:right="728"/>
        <w:jc w:val="both"/>
      </w:pPr>
      <w:r>
        <w:rPr/>
        <w:t>You only need to complete this form once and it will last for the duration of your child’s time at their current school.</w:t>
      </w:r>
    </w:p>
    <w:p>
      <w:pPr>
        <w:pStyle w:val="Heading2"/>
        <w:spacing w:line="276" w:lineRule="auto" w:before="199"/>
        <w:ind w:left="720" w:right="891"/>
        <w:jc w:val="both"/>
      </w:pPr>
      <w:r>
        <w:rPr/>
        <w:t>Thank you for completing this form and helping make sure your child’s school is as well funded as possible</w:t>
      </w:r>
    </w:p>
    <w:p>
      <w:pPr>
        <w:pStyle w:val="BodyText"/>
        <w:spacing w:line="276" w:lineRule="auto" w:before="200"/>
        <w:ind w:left="720" w:right="715"/>
        <w:jc w:val="both"/>
      </w:pPr>
      <w:r>
        <w:rPr/>
        <w:t>We are committed to ensuring that the personal and sensitive information that we hold about you is protected and kept safe and secure and we have measures in place to prevent the loss, misuse or alteration of your personal information.</w:t>
      </w:r>
    </w:p>
    <w:p>
      <w:pPr>
        <w:pStyle w:val="BodyText"/>
        <w:spacing w:line="276" w:lineRule="auto" w:before="196"/>
        <w:ind w:left="720" w:right="900"/>
        <w:jc w:val="both"/>
      </w:pPr>
      <w:r>
        <w:rPr/>
        <w:t>We will use the information you provide to assess entitlement to free school meals. The information may also be shared with other Council departments to offer concessions and</w:t>
      </w:r>
      <w:r>
        <w:rPr>
          <w:spacing w:val="-14"/>
        </w:rPr>
        <w:t> </w:t>
      </w:r>
      <w:r>
        <w:rPr/>
        <w:t>services.</w:t>
      </w:r>
    </w:p>
    <w:sectPr>
      <w:pgSz w:w="11930" w:h="16850"/>
      <w:pgMar w:top="960" w:bottom="280" w:left="7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gb" w:eastAsia="en-gb" w:bidi="en-gb"/>
    </w:rPr>
  </w:style>
  <w:style w:styleId="BodyText" w:type="paragraph">
    <w:name w:val="Body Text"/>
    <w:basedOn w:val="Normal"/>
    <w:uiPriority w:val="1"/>
    <w:qFormat/>
    <w:pPr/>
    <w:rPr>
      <w:rFonts w:ascii="Verdana" w:hAnsi="Verdana" w:eastAsia="Verdana" w:cs="Verdana"/>
      <w:sz w:val="20"/>
      <w:szCs w:val="20"/>
      <w:lang w:val="en-gb" w:eastAsia="en-gb" w:bidi="en-gb"/>
    </w:rPr>
  </w:style>
  <w:style w:styleId="Heading1" w:type="paragraph">
    <w:name w:val="Heading 1"/>
    <w:basedOn w:val="Normal"/>
    <w:uiPriority w:val="1"/>
    <w:qFormat/>
    <w:pPr>
      <w:ind w:left="600"/>
      <w:outlineLvl w:val="1"/>
    </w:pPr>
    <w:rPr>
      <w:rFonts w:ascii="Verdana" w:hAnsi="Verdana" w:eastAsia="Verdana" w:cs="Verdana"/>
      <w:b/>
      <w:bCs/>
      <w:sz w:val="32"/>
      <w:szCs w:val="32"/>
      <w:lang w:val="en-gb" w:eastAsia="en-gb" w:bidi="en-gb"/>
    </w:rPr>
  </w:style>
  <w:style w:styleId="Heading2" w:type="paragraph">
    <w:name w:val="Heading 2"/>
    <w:basedOn w:val="Normal"/>
    <w:uiPriority w:val="1"/>
    <w:qFormat/>
    <w:pPr>
      <w:spacing w:before="1"/>
      <w:ind w:left="600"/>
      <w:outlineLvl w:val="2"/>
    </w:pPr>
    <w:rPr>
      <w:rFonts w:ascii="Verdana" w:hAnsi="Verdana" w:eastAsia="Verdana" w:cs="Verdana"/>
      <w:b/>
      <w:bCs/>
      <w:sz w:val="20"/>
      <w:szCs w:val="2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Verdana" w:hAnsi="Verdana" w:eastAsia="Verdana" w:cs="Verdana"/>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fsm@westsussex.gov.uk" TargetMode="External"/><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Ausere</dc:creator>
  <dcterms:created xsi:type="dcterms:W3CDTF">2021-07-13T12:33:00Z</dcterms:created>
  <dcterms:modified xsi:type="dcterms:W3CDTF">2021-07-13T12:33:00Z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2010</vt:lpwstr>
  </property>
  <property fmtid="{D5CDD505-2E9C-101B-9397-08002B2CF9AE}" pid="4" name="LastSaved">
    <vt:filetime>2021-07-13T00:00:00Z</vt:filetime>
  </property>
</Properties>
</file>